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22A8F" w14:textId="77777777" w:rsidR="00E531FC" w:rsidRPr="00500A61" w:rsidRDefault="00E531FC" w:rsidP="00A6227A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500A61">
        <w:rPr>
          <w:sz w:val="24"/>
          <w:szCs w:val="24"/>
        </w:rPr>
        <w:t>IDAHO TREE FARM PROGRAM</w:t>
      </w:r>
    </w:p>
    <w:p w14:paraId="50179301" w14:textId="77777777" w:rsidR="00206DFD" w:rsidRDefault="00D52DC7" w:rsidP="00A6227A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500A61">
        <w:rPr>
          <w:sz w:val="24"/>
          <w:szCs w:val="24"/>
        </w:rPr>
        <w:t>9</w:t>
      </w:r>
      <w:r w:rsidR="00E531FC" w:rsidRPr="00500A61">
        <w:rPr>
          <w:sz w:val="24"/>
          <w:szCs w:val="24"/>
        </w:rPr>
        <w:t>:</w:t>
      </w:r>
      <w:r w:rsidR="00D47DE8">
        <w:rPr>
          <w:sz w:val="24"/>
          <w:szCs w:val="24"/>
        </w:rPr>
        <w:t>3</w:t>
      </w:r>
      <w:r w:rsidR="00E531FC" w:rsidRPr="00500A61">
        <w:rPr>
          <w:sz w:val="24"/>
          <w:szCs w:val="24"/>
        </w:rPr>
        <w:t xml:space="preserve">0am-12pm, Thursday, </w:t>
      </w:r>
      <w:r w:rsidR="00206DFD">
        <w:rPr>
          <w:sz w:val="24"/>
          <w:szCs w:val="24"/>
        </w:rPr>
        <w:t>J</w:t>
      </w:r>
      <w:r w:rsidR="001969AE">
        <w:rPr>
          <w:sz w:val="24"/>
          <w:szCs w:val="24"/>
        </w:rPr>
        <w:t>uly</w:t>
      </w:r>
      <w:r w:rsidR="00206DFD">
        <w:rPr>
          <w:sz w:val="24"/>
          <w:szCs w:val="24"/>
        </w:rPr>
        <w:t xml:space="preserve"> 16, 2020</w:t>
      </w:r>
    </w:p>
    <w:p w14:paraId="336F6C26" w14:textId="77777777" w:rsidR="00E531FC" w:rsidRDefault="001969AE" w:rsidP="00A6227A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 of I Extension Office</w:t>
      </w:r>
      <w:r w:rsidR="00C36B16">
        <w:rPr>
          <w:sz w:val="24"/>
          <w:szCs w:val="24"/>
        </w:rPr>
        <w:t xml:space="preserve">, </w:t>
      </w:r>
      <w:r w:rsidR="00206DFD">
        <w:rPr>
          <w:sz w:val="24"/>
          <w:szCs w:val="24"/>
        </w:rPr>
        <w:t>1</w:t>
      </w:r>
      <w:r>
        <w:rPr>
          <w:sz w:val="24"/>
          <w:szCs w:val="24"/>
        </w:rPr>
        <w:t>808 N 3</w:t>
      </w:r>
      <w:r w:rsidRPr="001969AE">
        <w:rPr>
          <w:sz w:val="24"/>
          <w:szCs w:val="24"/>
          <w:vertAlign w:val="superscript"/>
        </w:rPr>
        <w:t>rd</w:t>
      </w:r>
      <w:r w:rsidR="00F84D65">
        <w:rPr>
          <w:sz w:val="24"/>
          <w:szCs w:val="24"/>
        </w:rPr>
        <w:t xml:space="preserve"> </w:t>
      </w:r>
      <w:r>
        <w:rPr>
          <w:sz w:val="24"/>
          <w:szCs w:val="24"/>
        </w:rPr>
        <w:t>St.,</w:t>
      </w:r>
      <w:r w:rsidR="00391E66">
        <w:rPr>
          <w:sz w:val="24"/>
          <w:szCs w:val="24"/>
        </w:rPr>
        <w:t xml:space="preserve"> Coeur d’Alene, ID</w:t>
      </w:r>
      <w:r w:rsidR="00530038">
        <w:rPr>
          <w:sz w:val="24"/>
          <w:szCs w:val="24"/>
        </w:rPr>
        <w:t xml:space="preserve"> 8381</w:t>
      </w:r>
      <w:r>
        <w:rPr>
          <w:sz w:val="24"/>
          <w:szCs w:val="24"/>
        </w:rPr>
        <w:t>6</w:t>
      </w:r>
    </w:p>
    <w:p w14:paraId="5494BF07" w14:textId="77777777" w:rsidR="00C36B16" w:rsidRPr="00500A61" w:rsidRDefault="00956BDF" w:rsidP="00A6227A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IDAHO TREE FARM </w:t>
      </w:r>
      <w:r w:rsidR="001F3FA3">
        <w:rPr>
          <w:sz w:val="24"/>
          <w:szCs w:val="24"/>
        </w:rPr>
        <w:t xml:space="preserve">COMMITTEE </w:t>
      </w:r>
      <w:r w:rsidR="00C36B16">
        <w:rPr>
          <w:sz w:val="24"/>
          <w:szCs w:val="24"/>
        </w:rPr>
        <w:t>MEETING MINUTES</w:t>
      </w:r>
    </w:p>
    <w:p w14:paraId="6971457C" w14:textId="77777777" w:rsidR="00A92C9B" w:rsidRDefault="00E531FC" w:rsidP="00A6227A">
      <w:pPr>
        <w:widowControl w:val="0"/>
        <w:spacing w:after="0" w:line="240" w:lineRule="auto"/>
        <w:rPr>
          <w:b/>
          <w:sz w:val="24"/>
          <w:szCs w:val="24"/>
        </w:rPr>
      </w:pPr>
      <w:r w:rsidRPr="00500A61">
        <w:rPr>
          <w:sz w:val="24"/>
          <w:szCs w:val="24"/>
        </w:rPr>
        <w:t xml:space="preserve">1.  </w:t>
      </w:r>
      <w:r w:rsidRPr="00500A61">
        <w:rPr>
          <w:b/>
          <w:sz w:val="24"/>
          <w:szCs w:val="24"/>
        </w:rPr>
        <w:t>Call to Orde</w:t>
      </w:r>
      <w:r w:rsidR="00A92C9B">
        <w:rPr>
          <w:b/>
          <w:sz w:val="24"/>
          <w:szCs w:val="24"/>
        </w:rPr>
        <w:t>r</w:t>
      </w:r>
    </w:p>
    <w:p w14:paraId="39838D00" w14:textId="77777777" w:rsidR="00D47DE8" w:rsidRDefault="00E531FC" w:rsidP="00A6227A">
      <w:pPr>
        <w:widowControl w:val="0"/>
        <w:spacing w:after="0" w:line="240" w:lineRule="auto"/>
        <w:rPr>
          <w:sz w:val="24"/>
          <w:szCs w:val="24"/>
        </w:rPr>
      </w:pPr>
      <w:r w:rsidRPr="00500A61">
        <w:rPr>
          <w:sz w:val="24"/>
          <w:szCs w:val="24"/>
        </w:rPr>
        <w:t xml:space="preserve">     </w:t>
      </w:r>
      <w:r w:rsidR="001F3FA3">
        <w:rPr>
          <w:sz w:val="24"/>
          <w:szCs w:val="24"/>
        </w:rPr>
        <w:t>Committee Chair</w:t>
      </w:r>
      <w:r w:rsidRPr="00500A61">
        <w:rPr>
          <w:sz w:val="24"/>
          <w:szCs w:val="24"/>
        </w:rPr>
        <w:t xml:space="preserve"> </w:t>
      </w:r>
      <w:r w:rsidR="00D47DE8">
        <w:rPr>
          <w:sz w:val="24"/>
          <w:szCs w:val="24"/>
        </w:rPr>
        <w:t>Hammond called the meeting to order</w:t>
      </w:r>
      <w:r w:rsidRPr="00500A61">
        <w:rPr>
          <w:sz w:val="24"/>
          <w:szCs w:val="24"/>
        </w:rPr>
        <w:t xml:space="preserve"> at </w:t>
      </w:r>
      <w:r w:rsidR="00E43E0D" w:rsidRPr="00500A61">
        <w:rPr>
          <w:sz w:val="24"/>
          <w:szCs w:val="24"/>
        </w:rPr>
        <w:t>9:</w:t>
      </w:r>
      <w:r w:rsidR="00D47DE8">
        <w:rPr>
          <w:sz w:val="24"/>
          <w:szCs w:val="24"/>
        </w:rPr>
        <w:t>3</w:t>
      </w:r>
      <w:r w:rsidR="00206DFD">
        <w:rPr>
          <w:sz w:val="24"/>
          <w:szCs w:val="24"/>
        </w:rPr>
        <w:t>2</w:t>
      </w:r>
      <w:r w:rsidR="00E43E0D" w:rsidRPr="00500A61">
        <w:rPr>
          <w:sz w:val="24"/>
          <w:szCs w:val="24"/>
        </w:rPr>
        <w:t>a</w:t>
      </w:r>
      <w:r w:rsidR="00A361DE" w:rsidRPr="00500A61">
        <w:rPr>
          <w:sz w:val="24"/>
          <w:szCs w:val="24"/>
        </w:rPr>
        <w:t>.</w:t>
      </w:r>
      <w:r w:rsidR="00E43E0D" w:rsidRPr="00500A61">
        <w:rPr>
          <w:sz w:val="24"/>
          <w:szCs w:val="24"/>
        </w:rPr>
        <w:t>m.</w:t>
      </w:r>
      <w:r w:rsidRPr="00500A61">
        <w:rPr>
          <w:sz w:val="24"/>
          <w:szCs w:val="24"/>
        </w:rPr>
        <w:t xml:space="preserve">  Those present for all or part of </w:t>
      </w:r>
      <w:r w:rsidR="005307D8" w:rsidRPr="00500A61">
        <w:rPr>
          <w:sz w:val="24"/>
          <w:szCs w:val="24"/>
        </w:rPr>
        <w:t>the</w:t>
      </w:r>
      <w:r w:rsidRPr="00500A61">
        <w:rPr>
          <w:sz w:val="24"/>
          <w:szCs w:val="24"/>
        </w:rPr>
        <w:t xml:space="preserve"> meetin</w:t>
      </w:r>
      <w:r w:rsidR="00A92C9B">
        <w:rPr>
          <w:sz w:val="24"/>
          <w:szCs w:val="24"/>
        </w:rPr>
        <w:t>g</w:t>
      </w:r>
      <w:r w:rsidR="00B8551E" w:rsidRPr="00500A61">
        <w:rPr>
          <w:sz w:val="24"/>
          <w:szCs w:val="24"/>
        </w:rPr>
        <w:t xml:space="preserve"> </w:t>
      </w:r>
      <w:r w:rsidR="005307D8" w:rsidRPr="00500A61">
        <w:rPr>
          <w:sz w:val="24"/>
          <w:szCs w:val="24"/>
        </w:rPr>
        <w:t>were:</w:t>
      </w:r>
    </w:p>
    <w:p w14:paraId="06C50282" w14:textId="77777777" w:rsidR="00D47DE8" w:rsidRDefault="005307D8" w:rsidP="00A6227A">
      <w:pPr>
        <w:widowControl w:val="0"/>
        <w:spacing w:after="0" w:line="240" w:lineRule="auto"/>
        <w:rPr>
          <w:sz w:val="24"/>
          <w:szCs w:val="24"/>
        </w:rPr>
      </w:pPr>
      <w:r w:rsidRPr="00500A61">
        <w:rPr>
          <w:sz w:val="24"/>
          <w:szCs w:val="24"/>
        </w:rPr>
        <w:t xml:space="preserve">     Sean Hammond, ITFC </w:t>
      </w:r>
      <w:r w:rsidR="00D47DE8">
        <w:rPr>
          <w:sz w:val="24"/>
          <w:szCs w:val="24"/>
        </w:rPr>
        <w:t>Chair</w:t>
      </w:r>
      <w:r w:rsidR="00C125A1">
        <w:rPr>
          <w:sz w:val="24"/>
          <w:szCs w:val="24"/>
        </w:rPr>
        <w:t>/</w:t>
      </w:r>
      <w:r w:rsidRPr="00500A61">
        <w:rPr>
          <w:sz w:val="24"/>
          <w:szCs w:val="24"/>
        </w:rPr>
        <w:t xml:space="preserve"> Tree Farme</w:t>
      </w:r>
      <w:r w:rsidR="00D47DE8">
        <w:rPr>
          <w:sz w:val="24"/>
          <w:szCs w:val="24"/>
        </w:rPr>
        <w:t>r</w:t>
      </w:r>
      <w:r w:rsidR="001F3FA3">
        <w:rPr>
          <w:sz w:val="24"/>
          <w:szCs w:val="24"/>
        </w:rPr>
        <w:t xml:space="preserve"> at Large</w:t>
      </w:r>
    </w:p>
    <w:p w14:paraId="4EFDEFF8" w14:textId="77777777" w:rsidR="00F84D65" w:rsidRDefault="00F84D65" w:rsidP="00A6227A">
      <w:pPr>
        <w:pStyle w:val="NoSpacing"/>
        <w:widowControl w:val="0"/>
        <w:rPr>
          <w:sz w:val="24"/>
          <w:szCs w:val="24"/>
        </w:rPr>
      </w:pPr>
      <w:r w:rsidRPr="00500A6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Erin Bradetich, ITFC Vice</w:t>
      </w:r>
      <w:r w:rsidR="00956BDF">
        <w:rPr>
          <w:sz w:val="24"/>
          <w:szCs w:val="24"/>
        </w:rPr>
        <w:t>-</w:t>
      </w:r>
      <w:r>
        <w:rPr>
          <w:sz w:val="24"/>
          <w:szCs w:val="24"/>
        </w:rPr>
        <w:t>Chair/ Communication</w:t>
      </w:r>
      <w:r w:rsidR="00956BDF">
        <w:rPr>
          <w:sz w:val="24"/>
          <w:szCs w:val="24"/>
        </w:rPr>
        <w:t>s Committee</w:t>
      </w:r>
      <w:r>
        <w:rPr>
          <w:sz w:val="24"/>
          <w:szCs w:val="24"/>
        </w:rPr>
        <w:t xml:space="preserve"> Chair</w:t>
      </w:r>
    </w:p>
    <w:p w14:paraId="7EEBE684" w14:textId="77777777" w:rsidR="005307D8" w:rsidRPr="00500A61" w:rsidRDefault="00D47DE8" w:rsidP="00A6227A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307D8" w:rsidRPr="00500A61">
        <w:rPr>
          <w:sz w:val="24"/>
          <w:szCs w:val="24"/>
        </w:rPr>
        <w:t xml:space="preserve"> </w:t>
      </w:r>
      <w:r w:rsidR="0034455D">
        <w:rPr>
          <w:sz w:val="24"/>
          <w:szCs w:val="24"/>
        </w:rPr>
        <w:t>Madeline David, ITFC Treasurer/</w:t>
      </w:r>
      <w:r w:rsidR="00882204" w:rsidRPr="00500A61">
        <w:rPr>
          <w:sz w:val="24"/>
          <w:szCs w:val="24"/>
        </w:rPr>
        <w:t>Tree Farmer</w:t>
      </w:r>
      <w:r w:rsidR="0034455D">
        <w:rPr>
          <w:sz w:val="24"/>
          <w:szCs w:val="24"/>
        </w:rPr>
        <w:t xml:space="preserve"> at Large</w:t>
      </w:r>
    </w:p>
    <w:p w14:paraId="3AF74599" w14:textId="77777777" w:rsidR="00530038" w:rsidRPr="00EF49EE" w:rsidRDefault="001F6CFC" w:rsidP="00A6227A">
      <w:pPr>
        <w:pStyle w:val="NoSpacing"/>
        <w:widowControl w:val="0"/>
        <w:rPr>
          <w:sz w:val="24"/>
          <w:szCs w:val="24"/>
        </w:rPr>
      </w:pPr>
      <w:r w:rsidRPr="00EF49EE">
        <w:rPr>
          <w:sz w:val="24"/>
          <w:szCs w:val="24"/>
        </w:rPr>
        <w:t xml:space="preserve">    </w:t>
      </w:r>
      <w:r w:rsidR="00530038" w:rsidRPr="00EF49EE">
        <w:rPr>
          <w:sz w:val="24"/>
          <w:szCs w:val="24"/>
        </w:rPr>
        <w:t xml:space="preserve"> Andy Eckberg, ITFC District 1 Chair</w:t>
      </w:r>
    </w:p>
    <w:p w14:paraId="3B35CAEF" w14:textId="77777777" w:rsidR="0034455D" w:rsidRPr="00EF49EE" w:rsidRDefault="0034455D" w:rsidP="00A6227A">
      <w:pPr>
        <w:pStyle w:val="NoSpacing"/>
        <w:widowControl w:val="0"/>
        <w:rPr>
          <w:sz w:val="24"/>
          <w:szCs w:val="24"/>
        </w:rPr>
      </w:pPr>
      <w:r w:rsidRPr="00EF49EE">
        <w:rPr>
          <w:sz w:val="24"/>
          <w:szCs w:val="24"/>
        </w:rPr>
        <w:t xml:space="preserve"> </w:t>
      </w:r>
      <w:r w:rsidR="00530038" w:rsidRPr="00EF49EE">
        <w:rPr>
          <w:sz w:val="24"/>
          <w:szCs w:val="24"/>
        </w:rPr>
        <w:t xml:space="preserve">    </w:t>
      </w:r>
      <w:r w:rsidRPr="00EF49EE">
        <w:rPr>
          <w:sz w:val="24"/>
          <w:szCs w:val="24"/>
        </w:rPr>
        <w:t>John Lillehaug, ITFC District 3 Chai</w:t>
      </w:r>
      <w:r w:rsidR="00530038" w:rsidRPr="00EF49EE">
        <w:rPr>
          <w:sz w:val="24"/>
          <w:szCs w:val="24"/>
        </w:rPr>
        <w:t>r</w:t>
      </w:r>
    </w:p>
    <w:p w14:paraId="19B71030" w14:textId="77777777" w:rsidR="00524640" w:rsidRPr="00EF49EE" w:rsidRDefault="00530038" w:rsidP="00A6227A">
      <w:pPr>
        <w:pStyle w:val="NoSpacing"/>
        <w:widowControl w:val="0"/>
        <w:rPr>
          <w:sz w:val="24"/>
          <w:szCs w:val="24"/>
        </w:rPr>
      </w:pPr>
      <w:r w:rsidRPr="00EF49EE">
        <w:rPr>
          <w:sz w:val="24"/>
          <w:szCs w:val="24"/>
        </w:rPr>
        <w:t xml:space="preserve">   </w:t>
      </w:r>
      <w:r w:rsidR="0034455D" w:rsidRPr="00EF49EE">
        <w:rPr>
          <w:sz w:val="24"/>
          <w:szCs w:val="24"/>
        </w:rPr>
        <w:t xml:space="preserve">  Kirk </w:t>
      </w:r>
      <w:r w:rsidR="00524640" w:rsidRPr="00EF49EE">
        <w:rPr>
          <w:sz w:val="24"/>
          <w:szCs w:val="24"/>
        </w:rPr>
        <w:t>David, ITFC Executive Committee/Tree Farmer at Large</w:t>
      </w:r>
    </w:p>
    <w:p w14:paraId="1EF4C15B" w14:textId="77777777" w:rsidR="00956BDF" w:rsidRPr="00EF49EE" w:rsidRDefault="00956BDF" w:rsidP="00A6227A">
      <w:pPr>
        <w:pStyle w:val="NoSpacing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F49EE">
        <w:rPr>
          <w:sz w:val="24"/>
          <w:szCs w:val="24"/>
        </w:rPr>
        <w:t>Doug Bradetich, IFG Industry Rep</w:t>
      </w:r>
    </w:p>
    <w:p w14:paraId="2EAA7137" w14:textId="77777777" w:rsidR="00C45BE5" w:rsidRPr="00EF49EE" w:rsidRDefault="00524640" w:rsidP="00A6227A">
      <w:pPr>
        <w:pStyle w:val="NoSpacing"/>
        <w:widowControl w:val="0"/>
        <w:rPr>
          <w:sz w:val="24"/>
          <w:szCs w:val="24"/>
        </w:rPr>
      </w:pPr>
      <w:r w:rsidRPr="00EF49EE">
        <w:rPr>
          <w:sz w:val="24"/>
          <w:szCs w:val="24"/>
        </w:rPr>
        <w:t xml:space="preserve">   </w:t>
      </w:r>
      <w:r w:rsidR="005307D8" w:rsidRPr="00EF49EE">
        <w:rPr>
          <w:sz w:val="24"/>
          <w:szCs w:val="24"/>
        </w:rPr>
        <w:t xml:space="preserve">  </w:t>
      </w:r>
      <w:r w:rsidR="004660FD" w:rsidRPr="00EF49EE">
        <w:rPr>
          <w:sz w:val="24"/>
          <w:szCs w:val="24"/>
        </w:rPr>
        <w:t>Chris Schnepf</w:t>
      </w:r>
      <w:r w:rsidR="00386678" w:rsidRPr="00EF49EE">
        <w:rPr>
          <w:sz w:val="24"/>
          <w:szCs w:val="24"/>
        </w:rPr>
        <w:t xml:space="preserve">, </w:t>
      </w:r>
      <w:r w:rsidR="004660FD" w:rsidRPr="00EF49EE">
        <w:rPr>
          <w:sz w:val="24"/>
          <w:szCs w:val="24"/>
        </w:rPr>
        <w:t xml:space="preserve">UI </w:t>
      </w:r>
      <w:r w:rsidR="00C45BE5" w:rsidRPr="00EF49EE">
        <w:rPr>
          <w:sz w:val="24"/>
          <w:szCs w:val="24"/>
        </w:rPr>
        <w:t>Extension Forest</w:t>
      </w:r>
      <w:r w:rsidR="0077122C" w:rsidRPr="00EF49EE">
        <w:rPr>
          <w:sz w:val="24"/>
          <w:szCs w:val="24"/>
        </w:rPr>
        <w:t>ry Rep</w:t>
      </w:r>
    </w:p>
    <w:p w14:paraId="5BC60473" w14:textId="77777777" w:rsidR="008626FE" w:rsidRDefault="00C45BE5" w:rsidP="00A6227A">
      <w:pPr>
        <w:pStyle w:val="NoSpacing"/>
        <w:widowControl w:val="0"/>
        <w:rPr>
          <w:sz w:val="24"/>
          <w:szCs w:val="24"/>
        </w:rPr>
      </w:pPr>
      <w:r w:rsidRPr="00EF49EE">
        <w:rPr>
          <w:sz w:val="24"/>
          <w:szCs w:val="24"/>
        </w:rPr>
        <w:t xml:space="preserve">    </w:t>
      </w:r>
      <w:r w:rsidR="001969AE">
        <w:rPr>
          <w:sz w:val="24"/>
          <w:szCs w:val="24"/>
        </w:rPr>
        <w:t xml:space="preserve"> Ara Andrea, I</w:t>
      </w:r>
      <w:r w:rsidR="008626FE">
        <w:rPr>
          <w:sz w:val="24"/>
          <w:szCs w:val="24"/>
        </w:rPr>
        <w:t>DL</w:t>
      </w:r>
      <w:r w:rsidR="00956BDF">
        <w:rPr>
          <w:sz w:val="24"/>
          <w:szCs w:val="24"/>
        </w:rPr>
        <w:t xml:space="preserve"> Rep</w:t>
      </w:r>
    </w:p>
    <w:p w14:paraId="56A595D4" w14:textId="77777777" w:rsidR="005307D8" w:rsidRPr="00EF49EE" w:rsidRDefault="008626FE" w:rsidP="00A6227A">
      <w:pPr>
        <w:pStyle w:val="NoSpacing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307D8" w:rsidRPr="00EF49EE">
        <w:rPr>
          <w:sz w:val="24"/>
          <w:szCs w:val="24"/>
        </w:rPr>
        <w:t>Colleen Meek, ITF</w:t>
      </w:r>
      <w:r w:rsidR="00524640" w:rsidRPr="00EF49EE">
        <w:rPr>
          <w:sz w:val="24"/>
          <w:szCs w:val="24"/>
        </w:rPr>
        <w:t>P</w:t>
      </w:r>
      <w:r w:rsidR="005307D8" w:rsidRPr="00EF49EE">
        <w:rPr>
          <w:sz w:val="24"/>
          <w:szCs w:val="24"/>
        </w:rPr>
        <w:t xml:space="preserve"> Administrator</w:t>
      </w:r>
    </w:p>
    <w:p w14:paraId="2971CEFE" w14:textId="77777777" w:rsidR="0077122C" w:rsidRPr="00EF49EE" w:rsidRDefault="0077122C" w:rsidP="00A6227A">
      <w:pPr>
        <w:pStyle w:val="NoSpacing"/>
        <w:widowControl w:val="0"/>
        <w:rPr>
          <w:sz w:val="24"/>
          <w:szCs w:val="24"/>
        </w:rPr>
      </w:pPr>
    </w:p>
    <w:p w14:paraId="0E1EAC1C" w14:textId="77777777" w:rsidR="00111520" w:rsidRPr="00EF49EE" w:rsidRDefault="00E27FA6" w:rsidP="00A6227A">
      <w:pPr>
        <w:pStyle w:val="NoSpacing"/>
        <w:widowControl w:val="0"/>
        <w:rPr>
          <w:sz w:val="24"/>
          <w:szCs w:val="24"/>
        </w:rPr>
      </w:pPr>
      <w:r w:rsidRPr="00EF49EE">
        <w:rPr>
          <w:sz w:val="24"/>
          <w:szCs w:val="24"/>
        </w:rPr>
        <w:t xml:space="preserve">2. </w:t>
      </w:r>
      <w:r w:rsidRPr="00EF49EE">
        <w:rPr>
          <w:b/>
          <w:sz w:val="24"/>
          <w:szCs w:val="24"/>
        </w:rPr>
        <w:t xml:space="preserve"> </w:t>
      </w:r>
      <w:r w:rsidR="003466F9" w:rsidRPr="00EF49EE">
        <w:rPr>
          <w:b/>
          <w:sz w:val="24"/>
          <w:szCs w:val="24"/>
        </w:rPr>
        <w:t>Anti-Trust Statement</w:t>
      </w:r>
    </w:p>
    <w:p w14:paraId="49BD6CBD" w14:textId="77777777" w:rsidR="00802F41" w:rsidRPr="00A316E5" w:rsidRDefault="00DF61C7" w:rsidP="00A6227A">
      <w:pPr>
        <w:pStyle w:val="NoSpacing"/>
        <w:widowControl w:val="0"/>
        <w:rPr>
          <w:sz w:val="24"/>
          <w:szCs w:val="24"/>
        </w:rPr>
      </w:pPr>
      <w:r w:rsidRPr="00A316E5">
        <w:rPr>
          <w:sz w:val="24"/>
          <w:szCs w:val="24"/>
        </w:rPr>
        <w:t>Chair Hammond</w:t>
      </w:r>
      <w:r w:rsidR="001F2DC1" w:rsidRPr="00A316E5">
        <w:rPr>
          <w:sz w:val="24"/>
          <w:szCs w:val="24"/>
        </w:rPr>
        <w:t xml:space="preserve"> </w:t>
      </w:r>
      <w:r w:rsidR="00C154D7" w:rsidRPr="00A316E5">
        <w:rPr>
          <w:sz w:val="24"/>
          <w:szCs w:val="24"/>
        </w:rPr>
        <w:t>reviewed t</w:t>
      </w:r>
      <w:r w:rsidR="003466F9" w:rsidRPr="00A316E5">
        <w:rPr>
          <w:sz w:val="24"/>
          <w:szCs w:val="24"/>
        </w:rPr>
        <w:t xml:space="preserve">he Anti-Trust Statement </w:t>
      </w:r>
      <w:r w:rsidR="00C154D7" w:rsidRPr="00A316E5">
        <w:rPr>
          <w:sz w:val="24"/>
          <w:szCs w:val="24"/>
        </w:rPr>
        <w:t>with the committee.</w:t>
      </w:r>
    </w:p>
    <w:p w14:paraId="03015BD7" w14:textId="77777777" w:rsidR="00802F41" w:rsidRPr="00A316E5" w:rsidRDefault="00802F41" w:rsidP="00A6227A">
      <w:pPr>
        <w:pStyle w:val="NoSpacing"/>
        <w:widowControl w:val="0"/>
        <w:rPr>
          <w:sz w:val="24"/>
          <w:szCs w:val="24"/>
        </w:rPr>
      </w:pPr>
    </w:p>
    <w:p w14:paraId="662CFE07" w14:textId="77777777" w:rsidR="00125287" w:rsidRPr="00A316E5" w:rsidRDefault="00802F41" w:rsidP="00A6227A">
      <w:pPr>
        <w:pStyle w:val="NoSpacing"/>
        <w:widowControl w:val="0"/>
        <w:rPr>
          <w:sz w:val="24"/>
          <w:szCs w:val="24"/>
        </w:rPr>
      </w:pPr>
      <w:r w:rsidRPr="00A316E5">
        <w:rPr>
          <w:sz w:val="24"/>
          <w:szCs w:val="24"/>
        </w:rPr>
        <w:t xml:space="preserve">3. </w:t>
      </w:r>
      <w:r w:rsidRPr="00A316E5">
        <w:rPr>
          <w:b/>
          <w:sz w:val="24"/>
          <w:szCs w:val="24"/>
        </w:rPr>
        <w:t xml:space="preserve"> </w:t>
      </w:r>
      <w:r w:rsidR="001969AE">
        <w:rPr>
          <w:b/>
          <w:sz w:val="24"/>
          <w:szCs w:val="24"/>
        </w:rPr>
        <w:t>January 16, 2020</w:t>
      </w:r>
      <w:r w:rsidR="004F2053" w:rsidRPr="00A316E5">
        <w:rPr>
          <w:b/>
          <w:sz w:val="24"/>
          <w:szCs w:val="24"/>
        </w:rPr>
        <w:t xml:space="preserve"> Meeting Minutes-Approval</w:t>
      </w:r>
      <w:r w:rsidR="00DF61C7" w:rsidRPr="00A316E5">
        <w:rPr>
          <w:b/>
          <w:sz w:val="24"/>
          <w:szCs w:val="24"/>
        </w:rPr>
        <w:t xml:space="preserve"> </w:t>
      </w:r>
      <w:r w:rsidR="004F2053" w:rsidRPr="00A316E5">
        <w:rPr>
          <w:b/>
          <w:sz w:val="24"/>
          <w:szCs w:val="24"/>
        </w:rPr>
        <w:t>-</w:t>
      </w:r>
      <w:r w:rsidR="00DF61C7" w:rsidRPr="00A316E5">
        <w:rPr>
          <w:b/>
          <w:sz w:val="24"/>
          <w:szCs w:val="24"/>
        </w:rPr>
        <w:t xml:space="preserve"> </w:t>
      </w:r>
      <w:r w:rsidR="004F2053" w:rsidRPr="00A316E5">
        <w:rPr>
          <w:b/>
          <w:sz w:val="24"/>
          <w:szCs w:val="24"/>
        </w:rPr>
        <w:t>Committee</w:t>
      </w:r>
    </w:p>
    <w:p w14:paraId="671A31DA" w14:textId="77777777" w:rsidR="00802F41" w:rsidRPr="00A316E5" w:rsidRDefault="001F3FA3" w:rsidP="00A6227A">
      <w:pPr>
        <w:pStyle w:val="NoSpacing"/>
        <w:widowControl w:val="0"/>
        <w:rPr>
          <w:sz w:val="24"/>
          <w:szCs w:val="24"/>
        </w:rPr>
      </w:pPr>
      <w:r>
        <w:rPr>
          <w:sz w:val="24"/>
          <w:szCs w:val="24"/>
        </w:rPr>
        <w:t>Chair Hammond</w:t>
      </w:r>
      <w:r w:rsidR="00896130" w:rsidRPr="00A316E5">
        <w:rPr>
          <w:sz w:val="24"/>
          <w:szCs w:val="24"/>
        </w:rPr>
        <w:t xml:space="preserve"> asked </w:t>
      </w:r>
      <w:r w:rsidR="0078433B">
        <w:rPr>
          <w:sz w:val="24"/>
          <w:szCs w:val="24"/>
        </w:rPr>
        <w:t>for</w:t>
      </w:r>
      <w:r w:rsidR="00896130" w:rsidRPr="00A316E5">
        <w:rPr>
          <w:sz w:val="24"/>
          <w:szCs w:val="24"/>
        </w:rPr>
        <w:t xml:space="preserve"> any correction</w:t>
      </w:r>
      <w:r>
        <w:rPr>
          <w:sz w:val="24"/>
          <w:szCs w:val="24"/>
        </w:rPr>
        <w:t>s</w:t>
      </w:r>
      <w:r w:rsidR="00896130" w:rsidRPr="00A316E5">
        <w:rPr>
          <w:sz w:val="24"/>
          <w:szCs w:val="24"/>
        </w:rPr>
        <w:t xml:space="preserve"> to the </w:t>
      </w:r>
      <w:r w:rsidR="001969AE">
        <w:rPr>
          <w:sz w:val="24"/>
          <w:szCs w:val="24"/>
        </w:rPr>
        <w:t>1st</w:t>
      </w:r>
      <w:r w:rsidR="00896130" w:rsidRPr="00A316E5">
        <w:rPr>
          <w:sz w:val="24"/>
          <w:szCs w:val="24"/>
        </w:rPr>
        <w:t xml:space="preserve"> Quarter </w:t>
      </w:r>
      <w:r w:rsidR="00503A79" w:rsidRPr="00A316E5">
        <w:rPr>
          <w:sz w:val="24"/>
          <w:szCs w:val="24"/>
        </w:rPr>
        <w:t>20</w:t>
      </w:r>
      <w:r w:rsidR="001969AE">
        <w:rPr>
          <w:sz w:val="24"/>
          <w:szCs w:val="24"/>
        </w:rPr>
        <w:t>20</w:t>
      </w:r>
      <w:r w:rsidR="00503A79" w:rsidRPr="00A316E5">
        <w:rPr>
          <w:sz w:val="24"/>
          <w:szCs w:val="24"/>
        </w:rPr>
        <w:t xml:space="preserve"> </w:t>
      </w:r>
      <w:r w:rsidR="00896130" w:rsidRPr="00A316E5">
        <w:rPr>
          <w:sz w:val="24"/>
          <w:szCs w:val="24"/>
        </w:rPr>
        <w:t>Meeting Minutes.</w:t>
      </w:r>
      <w:r w:rsidR="00E27FA6" w:rsidRPr="00A316E5">
        <w:rPr>
          <w:sz w:val="24"/>
          <w:szCs w:val="24"/>
        </w:rPr>
        <w:t xml:space="preserve"> </w:t>
      </w:r>
      <w:r w:rsidR="00610956" w:rsidRPr="00A316E5">
        <w:rPr>
          <w:sz w:val="24"/>
          <w:szCs w:val="24"/>
        </w:rPr>
        <w:t>John Lillehaug</w:t>
      </w:r>
      <w:r w:rsidR="00900F43" w:rsidRPr="00A316E5">
        <w:rPr>
          <w:sz w:val="24"/>
          <w:szCs w:val="24"/>
        </w:rPr>
        <w:t xml:space="preserve"> moved we accept </w:t>
      </w:r>
      <w:r>
        <w:rPr>
          <w:sz w:val="24"/>
          <w:szCs w:val="24"/>
        </w:rPr>
        <w:t xml:space="preserve">the Minutes </w:t>
      </w:r>
      <w:r w:rsidR="00900F43" w:rsidRPr="00A316E5">
        <w:rPr>
          <w:sz w:val="24"/>
          <w:szCs w:val="24"/>
        </w:rPr>
        <w:t xml:space="preserve">as </w:t>
      </w:r>
      <w:r>
        <w:rPr>
          <w:sz w:val="24"/>
          <w:szCs w:val="24"/>
        </w:rPr>
        <w:t>presented</w:t>
      </w:r>
      <w:r w:rsidR="00900F43" w:rsidRPr="00A316E5">
        <w:rPr>
          <w:sz w:val="24"/>
          <w:szCs w:val="24"/>
        </w:rPr>
        <w:t xml:space="preserve">. </w:t>
      </w:r>
      <w:r w:rsidR="001F2DC1" w:rsidRPr="00A316E5">
        <w:rPr>
          <w:sz w:val="24"/>
          <w:szCs w:val="24"/>
        </w:rPr>
        <w:t xml:space="preserve"> </w:t>
      </w:r>
      <w:r w:rsidR="001969AE">
        <w:rPr>
          <w:sz w:val="24"/>
          <w:szCs w:val="24"/>
        </w:rPr>
        <w:t>Doug Bradetich</w:t>
      </w:r>
      <w:r w:rsidR="00900F43" w:rsidRPr="00A316E5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896130" w:rsidRPr="00A316E5">
        <w:rPr>
          <w:sz w:val="24"/>
          <w:szCs w:val="24"/>
        </w:rPr>
        <w:t>econd</w:t>
      </w:r>
      <w:r w:rsidR="003B0AF0" w:rsidRPr="00A316E5">
        <w:rPr>
          <w:sz w:val="24"/>
          <w:szCs w:val="24"/>
        </w:rPr>
        <w:t>ed</w:t>
      </w:r>
      <w:r w:rsidR="00896130" w:rsidRPr="00A316E5">
        <w:rPr>
          <w:sz w:val="24"/>
          <w:szCs w:val="24"/>
        </w:rPr>
        <w:t xml:space="preserve"> the </w:t>
      </w:r>
      <w:r>
        <w:rPr>
          <w:sz w:val="24"/>
          <w:szCs w:val="24"/>
        </w:rPr>
        <w:t>m</w:t>
      </w:r>
      <w:r w:rsidR="00111520" w:rsidRPr="00A316E5">
        <w:rPr>
          <w:sz w:val="24"/>
          <w:szCs w:val="24"/>
        </w:rPr>
        <w:t>otion</w:t>
      </w:r>
      <w:r>
        <w:rPr>
          <w:sz w:val="24"/>
          <w:szCs w:val="24"/>
        </w:rPr>
        <w:t xml:space="preserve"> and</w:t>
      </w:r>
      <w:r w:rsidR="00896130" w:rsidRPr="00A316E5">
        <w:rPr>
          <w:sz w:val="24"/>
          <w:szCs w:val="24"/>
        </w:rPr>
        <w:t xml:space="preserve">, </w:t>
      </w:r>
      <w:r w:rsidR="00E324D6" w:rsidRPr="00A316E5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a </w:t>
      </w:r>
      <w:r w:rsidR="00896130" w:rsidRPr="00A316E5">
        <w:rPr>
          <w:sz w:val="24"/>
          <w:szCs w:val="24"/>
        </w:rPr>
        <w:t>voice vote</w:t>
      </w:r>
      <w:r w:rsidR="00E324D6" w:rsidRPr="00A316E5">
        <w:rPr>
          <w:sz w:val="24"/>
          <w:szCs w:val="24"/>
        </w:rPr>
        <w:t xml:space="preserve">, the </w:t>
      </w:r>
      <w:r w:rsidR="003B0AF0" w:rsidRPr="00A316E5">
        <w:rPr>
          <w:sz w:val="24"/>
          <w:szCs w:val="24"/>
          <w:u w:val="single"/>
        </w:rPr>
        <w:t>m</w:t>
      </w:r>
      <w:r w:rsidR="00E324D6" w:rsidRPr="00A316E5">
        <w:rPr>
          <w:sz w:val="24"/>
          <w:szCs w:val="24"/>
          <w:u w:val="single"/>
        </w:rPr>
        <w:t>otion passed</w:t>
      </w:r>
      <w:r w:rsidR="00E324D6" w:rsidRPr="00A316E5">
        <w:rPr>
          <w:sz w:val="24"/>
          <w:szCs w:val="24"/>
        </w:rPr>
        <w:t>.</w:t>
      </w:r>
    </w:p>
    <w:p w14:paraId="72F76AD5" w14:textId="77777777" w:rsidR="00802F41" w:rsidRPr="00A316E5" w:rsidRDefault="00802F41" w:rsidP="00A6227A">
      <w:pPr>
        <w:pStyle w:val="NoSpacing"/>
        <w:widowControl w:val="0"/>
        <w:rPr>
          <w:sz w:val="24"/>
          <w:szCs w:val="24"/>
        </w:rPr>
      </w:pPr>
    </w:p>
    <w:p w14:paraId="18CA6A23" w14:textId="77777777" w:rsidR="00125287" w:rsidRPr="00A316E5" w:rsidRDefault="00802F41" w:rsidP="00A6227A">
      <w:pPr>
        <w:pStyle w:val="NoSpacing"/>
        <w:widowControl w:val="0"/>
        <w:rPr>
          <w:sz w:val="24"/>
          <w:szCs w:val="24"/>
        </w:rPr>
      </w:pPr>
      <w:r w:rsidRPr="00A316E5">
        <w:rPr>
          <w:sz w:val="24"/>
          <w:szCs w:val="24"/>
        </w:rPr>
        <w:t xml:space="preserve">4.  </w:t>
      </w:r>
      <w:r w:rsidR="0019474D">
        <w:rPr>
          <w:b/>
          <w:sz w:val="24"/>
          <w:szCs w:val="24"/>
        </w:rPr>
        <w:t>Current</w:t>
      </w:r>
      <w:r w:rsidR="004F2053" w:rsidRPr="00A316E5">
        <w:rPr>
          <w:b/>
          <w:sz w:val="24"/>
          <w:szCs w:val="24"/>
        </w:rPr>
        <w:t xml:space="preserve"> Treasure</w:t>
      </w:r>
      <w:r w:rsidR="00503A79" w:rsidRPr="00A316E5">
        <w:rPr>
          <w:b/>
          <w:sz w:val="24"/>
          <w:szCs w:val="24"/>
        </w:rPr>
        <w:t>r’s</w:t>
      </w:r>
      <w:r w:rsidRPr="00A316E5">
        <w:rPr>
          <w:b/>
          <w:sz w:val="24"/>
          <w:szCs w:val="24"/>
        </w:rPr>
        <w:t xml:space="preserve"> Report</w:t>
      </w:r>
      <w:r w:rsidR="00503A79" w:rsidRPr="00A316E5">
        <w:rPr>
          <w:b/>
          <w:sz w:val="24"/>
          <w:szCs w:val="24"/>
        </w:rPr>
        <w:t xml:space="preserve"> to File for Review </w:t>
      </w:r>
      <w:r w:rsidR="00DF61C7" w:rsidRPr="00A316E5">
        <w:rPr>
          <w:b/>
          <w:sz w:val="24"/>
          <w:szCs w:val="24"/>
        </w:rPr>
        <w:t xml:space="preserve">- </w:t>
      </w:r>
      <w:r w:rsidR="004F2053" w:rsidRPr="00A316E5">
        <w:rPr>
          <w:b/>
          <w:sz w:val="24"/>
          <w:szCs w:val="24"/>
        </w:rPr>
        <w:t>Committee</w:t>
      </w:r>
    </w:p>
    <w:p w14:paraId="285684D4" w14:textId="77777777" w:rsidR="009427F2" w:rsidRDefault="001F3FA3" w:rsidP="00A6227A">
      <w:pPr>
        <w:pStyle w:val="NoSpacing"/>
        <w:widowControl w:val="0"/>
        <w:rPr>
          <w:sz w:val="24"/>
          <w:szCs w:val="24"/>
        </w:rPr>
      </w:pPr>
      <w:r>
        <w:rPr>
          <w:sz w:val="24"/>
          <w:szCs w:val="24"/>
        </w:rPr>
        <w:t>Treasurer M. David</w:t>
      </w:r>
      <w:r w:rsidR="0082406D" w:rsidRPr="00A316E5">
        <w:rPr>
          <w:sz w:val="24"/>
          <w:szCs w:val="24"/>
        </w:rPr>
        <w:t xml:space="preserve"> </w:t>
      </w:r>
      <w:r w:rsidR="005271AD" w:rsidRPr="00EF49EE">
        <w:rPr>
          <w:sz w:val="24"/>
          <w:szCs w:val="24"/>
        </w:rPr>
        <w:t>presented the</w:t>
      </w:r>
      <w:r w:rsidR="00802F41" w:rsidRPr="00EF49EE">
        <w:rPr>
          <w:sz w:val="24"/>
          <w:szCs w:val="24"/>
        </w:rPr>
        <w:t xml:space="preserve"> Treasurer’s </w:t>
      </w:r>
      <w:r w:rsidR="00F84D65">
        <w:rPr>
          <w:sz w:val="24"/>
          <w:szCs w:val="24"/>
        </w:rPr>
        <w:t xml:space="preserve">Financial </w:t>
      </w:r>
      <w:r w:rsidR="00802F41" w:rsidRPr="00EF49EE">
        <w:rPr>
          <w:sz w:val="24"/>
          <w:szCs w:val="24"/>
        </w:rPr>
        <w:t>Report</w:t>
      </w:r>
      <w:r w:rsidR="00F84D65">
        <w:rPr>
          <w:sz w:val="24"/>
          <w:szCs w:val="24"/>
        </w:rPr>
        <w:t>:</w:t>
      </w:r>
      <w:r w:rsidR="00802F41" w:rsidRPr="00EF49EE">
        <w:rPr>
          <w:sz w:val="24"/>
          <w:szCs w:val="24"/>
        </w:rPr>
        <w:t xml:space="preserve"> </w:t>
      </w:r>
      <w:r w:rsidR="00A21527">
        <w:rPr>
          <w:sz w:val="24"/>
          <w:szCs w:val="24"/>
        </w:rPr>
        <w:t>April 3</w:t>
      </w:r>
      <w:r w:rsidR="000B5C20">
        <w:rPr>
          <w:sz w:val="24"/>
          <w:szCs w:val="24"/>
        </w:rPr>
        <w:t>,</w:t>
      </w:r>
      <w:r w:rsidR="00610956" w:rsidRPr="00EF49EE">
        <w:rPr>
          <w:sz w:val="24"/>
          <w:szCs w:val="24"/>
        </w:rPr>
        <w:t xml:space="preserve"> to</w:t>
      </w:r>
      <w:r w:rsidR="000B5C20">
        <w:rPr>
          <w:sz w:val="24"/>
          <w:szCs w:val="24"/>
        </w:rPr>
        <w:t xml:space="preserve"> </w:t>
      </w:r>
      <w:r w:rsidR="00A21527">
        <w:rPr>
          <w:sz w:val="24"/>
          <w:szCs w:val="24"/>
        </w:rPr>
        <w:t>July 9, 2020</w:t>
      </w:r>
      <w:r w:rsidR="00C63343" w:rsidRPr="00EF49EE">
        <w:rPr>
          <w:sz w:val="24"/>
          <w:szCs w:val="24"/>
        </w:rPr>
        <w:t>.</w:t>
      </w:r>
      <w:r w:rsidR="00802F41" w:rsidRPr="00EF49EE">
        <w:rPr>
          <w:sz w:val="24"/>
          <w:szCs w:val="24"/>
        </w:rPr>
        <w:t xml:space="preserve"> </w:t>
      </w:r>
      <w:r w:rsidR="00C1390A" w:rsidRPr="00EF49EE">
        <w:rPr>
          <w:sz w:val="24"/>
          <w:szCs w:val="24"/>
        </w:rPr>
        <w:t xml:space="preserve"> </w:t>
      </w:r>
      <w:r w:rsidR="006552CC" w:rsidRPr="00EF49EE">
        <w:rPr>
          <w:sz w:val="24"/>
          <w:szCs w:val="24"/>
        </w:rPr>
        <w:t xml:space="preserve">There were no questions regarding </w:t>
      </w:r>
      <w:r w:rsidR="00791276" w:rsidRPr="00EF49EE">
        <w:rPr>
          <w:sz w:val="24"/>
          <w:szCs w:val="24"/>
        </w:rPr>
        <w:t>the T</w:t>
      </w:r>
      <w:r w:rsidR="006552CC" w:rsidRPr="00EF49EE">
        <w:rPr>
          <w:sz w:val="24"/>
          <w:szCs w:val="24"/>
        </w:rPr>
        <w:t>reasure</w:t>
      </w:r>
      <w:r w:rsidR="00791276" w:rsidRPr="00EF49EE">
        <w:rPr>
          <w:sz w:val="24"/>
          <w:szCs w:val="24"/>
        </w:rPr>
        <w:t>r’s</w:t>
      </w:r>
      <w:r w:rsidR="006552CC" w:rsidRPr="00EF49EE">
        <w:rPr>
          <w:sz w:val="24"/>
          <w:szCs w:val="24"/>
        </w:rPr>
        <w:t xml:space="preserve"> report.</w:t>
      </w:r>
      <w:r w:rsidR="00A21527">
        <w:rPr>
          <w:sz w:val="24"/>
          <w:szCs w:val="24"/>
        </w:rPr>
        <w:t xml:space="preserve"> </w:t>
      </w:r>
      <w:r w:rsidR="00EB72A1">
        <w:rPr>
          <w:sz w:val="24"/>
          <w:szCs w:val="24"/>
        </w:rPr>
        <w:t xml:space="preserve"> </w:t>
      </w:r>
      <w:r w:rsidR="00F84D65">
        <w:rPr>
          <w:sz w:val="24"/>
          <w:szCs w:val="24"/>
        </w:rPr>
        <w:t>The Treasurer</w:t>
      </w:r>
      <w:r w:rsidR="00EB72A1">
        <w:rPr>
          <w:sz w:val="24"/>
          <w:szCs w:val="24"/>
        </w:rPr>
        <w:t xml:space="preserve"> reported that four </w:t>
      </w:r>
      <w:r w:rsidR="00F84D65">
        <w:rPr>
          <w:sz w:val="24"/>
          <w:szCs w:val="24"/>
        </w:rPr>
        <w:t xml:space="preserve">forestry education event </w:t>
      </w:r>
      <w:r w:rsidR="00EB72A1">
        <w:rPr>
          <w:sz w:val="24"/>
          <w:szCs w:val="24"/>
        </w:rPr>
        <w:t xml:space="preserve">signs &amp; stands </w:t>
      </w:r>
      <w:r w:rsidR="00F84D65">
        <w:rPr>
          <w:sz w:val="24"/>
          <w:szCs w:val="24"/>
        </w:rPr>
        <w:t xml:space="preserve">(co-owned by ITFP and IFOA) </w:t>
      </w:r>
      <w:r w:rsidR="00EB72A1">
        <w:rPr>
          <w:sz w:val="24"/>
          <w:szCs w:val="24"/>
        </w:rPr>
        <w:t>were received</w:t>
      </w:r>
      <w:r w:rsidR="00F84D65">
        <w:rPr>
          <w:sz w:val="24"/>
          <w:szCs w:val="24"/>
        </w:rPr>
        <w:t>.</w:t>
      </w:r>
      <w:r w:rsidR="00EB72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B72A1">
        <w:rPr>
          <w:sz w:val="24"/>
          <w:szCs w:val="24"/>
        </w:rPr>
        <w:t>$379.52</w:t>
      </w:r>
      <w:r w:rsidR="00F84D65">
        <w:rPr>
          <w:sz w:val="24"/>
          <w:szCs w:val="24"/>
        </w:rPr>
        <w:t xml:space="preserve"> is ITFP’s expense share</w:t>
      </w:r>
      <w:r w:rsidR="00EB72A1">
        <w:rPr>
          <w:sz w:val="24"/>
          <w:szCs w:val="24"/>
        </w:rPr>
        <w:t xml:space="preserve">.  Madeline </w:t>
      </w:r>
      <w:r>
        <w:rPr>
          <w:sz w:val="24"/>
          <w:szCs w:val="24"/>
        </w:rPr>
        <w:t xml:space="preserve">also </w:t>
      </w:r>
      <w:r w:rsidR="00EB72A1">
        <w:rPr>
          <w:sz w:val="24"/>
          <w:szCs w:val="24"/>
        </w:rPr>
        <w:t>reported that there were two check</w:t>
      </w:r>
      <w:r w:rsidR="00F84D65">
        <w:rPr>
          <w:sz w:val="24"/>
          <w:szCs w:val="24"/>
        </w:rPr>
        <w:t>s received, one from National</w:t>
      </w:r>
      <w:r w:rsidR="00956BDF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="00F84D65">
        <w:rPr>
          <w:sz w:val="24"/>
          <w:szCs w:val="24"/>
        </w:rPr>
        <w:t xml:space="preserve"> </w:t>
      </w:r>
      <w:r w:rsidR="00EB72A1">
        <w:rPr>
          <w:sz w:val="24"/>
          <w:szCs w:val="24"/>
        </w:rPr>
        <w:t>$4</w:t>
      </w:r>
      <w:r>
        <w:rPr>
          <w:sz w:val="24"/>
          <w:szCs w:val="24"/>
        </w:rPr>
        <w:t>,</w:t>
      </w:r>
      <w:r w:rsidR="00EB72A1">
        <w:rPr>
          <w:sz w:val="24"/>
          <w:szCs w:val="24"/>
        </w:rPr>
        <w:t xml:space="preserve">904.03 and </w:t>
      </w:r>
      <w:r>
        <w:rPr>
          <w:sz w:val="24"/>
          <w:szCs w:val="24"/>
        </w:rPr>
        <w:t>one</w:t>
      </w:r>
      <w:r w:rsidR="00EB72A1">
        <w:rPr>
          <w:sz w:val="24"/>
          <w:szCs w:val="24"/>
        </w:rPr>
        <w:t xml:space="preserve"> from Shell </w:t>
      </w:r>
      <w:r w:rsidR="00F84D65">
        <w:rPr>
          <w:sz w:val="24"/>
          <w:szCs w:val="24"/>
        </w:rPr>
        <w:t xml:space="preserve">Oil </w:t>
      </w:r>
      <w:r w:rsidR="00EB72A1">
        <w:rPr>
          <w:sz w:val="24"/>
          <w:szCs w:val="24"/>
        </w:rPr>
        <w:t xml:space="preserve">of </w:t>
      </w:r>
      <w:r w:rsidR="00F84D65">
        <w:rPr>
          <w:sz w:val="24"/>
          <w:szCs w:val="24"/>
        </w:rPr>
        <w:t>$</w:t>
      </w:r>
      <w:r w:rsidR="00EB72A1">
        <w:rPr>
          <w:sz w:val="24"/>
          <w:szCs w:val="24"/>
        </w:rPr>
        <w:t>50.00, which was a match from a Tree Farmer</w:t>
      </w:r>
      <w:r w:rsidR="00A6227A">
        <w:rPr>
          <w:sz w:val="24"/>
          <w:szCs w:val="24"/>
        </w:rPr>
        <w:t xml:space="preserve"> donation</w:t>
      </w:r>
      <w:r w:rsidR="00EB72A1">
        <w:rPr>
          <w:sz w:val="24"/>
          <w:szCs w:val="24"/>
        </w:rPr>
        <w:t xml:space="preserve">. </w:t>
      </w:r>
      <w:r w:rsidR="006552CC" w:rsidRPr="00EF49EE">
        <w:rPr>
          <w:sz w:val="24"/>
          <w:szCs w:val="24"/>
        </w:rPr>
        <w:t xml:space="preserve"> </w:t>
      </w:r>
      <w:r w:rsidR="00EB72A1">
        <w:rPr>
          <w:sz w:val="24"/>
          <w:szCs w:val="24"/>
        </w:rPr>
        <w:t>John Lillehaug</w:t>
      </w:r>
      <w:r w:rsidR="00F43701" w:rsidRPr="00EF49EE">
        <w:rPr>
          <w:sz w:val="24"/>
          <w:szCs w:val="24"/>
        </w:rPr>
        <w:t xml:space="preserve"> </w:t>
      </w:r>
      <w:r w:rsidR="00192A23" w:rsidRPr="00EF49EE">
        <w:rPr>
          <w:sz w:val="24"/>
          <w:szCs w:val="24"/>
        </w:rPr>
        <w:t>mo</w:t>
      </w:r>
      <w:r w:rsidR="003B0AF0" w:rsidRPr="00EF49EE">
        <w:rPr>
          <w:sz w:val="24"/>
          <w:szCs w:val="24"/>
        </w:rPr>
        <w:t xml:space="preserve">ved </w:t>
      </w:r>
      <w:r w:rsidR="00F84D65">
        <w:rPr>
          <w:sz w:val="24"/>
          <w:szCs w:val="24"/>
        </w:rPr>
        <w:t>to</w:t>
      </w:r>
      <w:r w:rsidR="003B0AF0" w:rsidRPr="00EF49EE">
        <w:rPr>
          <w:sz w:val="24"/>
          <w:szCs w:val="24"/>
        </w:rPr>
        <w:t xml:space="preserve"> file the</w:t>
      </w:r>
      <w:r w:rsidR="00192A23" w:rsidRPr="00EF49EE">
        <w:rPr>
          <w:sz w:val="24"/>
          <w:szCs w:val="24"/>
        </w:rPr>
        <w:t xml:space="preserve"> </w:t>
      </w:r>
      <w:r w:rsidR="00391E66" w:rsidRPr="00EF49EE">
        <w:rPr>
          <w:sz w:val="24"/>
          <w:szCs w:val="24"/>
        </w:rPr>
        <w:t>T</w:t>
      </w:r>
      <w:r w:rsidR="00192A23" w:rsidRPr="00EF49EE">
        <w:rPr>
          <w:sz w:val="24"/>
          <w:szCs w:val="24"/>
        </w:rPr>
        <w:t>reasure</w:t>
      </w:r>
      <w:r w:rsidR="00A27091" w:rsidRPr="00EF49EE">
        <w:rPr>
          <w:sz w:val="24"/>
          <w:szCs w:val="24"/>
        </w:rPr>
        <w:t>r</w:t>
      </w:r>
      <w:r w:rsidR="003B0AF0" w:rsidRPr="00EF49EE">
        <w:rPr>
          <w:sz w:val="24"/>
          <w:szCs w:val="24"/>
        </w:rPr>
        <w:t>’</w:t>
      </w:r>
      <w:r w:rsidR="00192A23" w:rsidRPr="00EF49EE">
        <w:rPr>
          <w:sz w:val="24"/>
          <w:szCs w:val="24"/>
        </w:rPr>
        <w:t>s report</w:t>
      </w:r>
      <w:r w:rsidR="003B0AF0" w:rsidRPr="00EF49EE">
        <w:rPr>
          <w:sz w:val="24"/>
          <w:szCs w:val="24"/>
        </w:rPr>
        <w:t xml:space="preserve"> for review</w:t>
      </w:r>
      <w:r w:rsidR="00192A23" w:rsidRPr="00EF49E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EB72A1">
        <w:rPr>
          <w:sz w:val="24"/>
          <w:szCs w:val="24"/>
        </w:rPr>
        <w:t>E</w:t>
      </w:r>
      <w:r w:rsidR="00A6227A">
        <w:rPr>
          <w:sz w:val="24"/>
          <w:szCs w:val="24"/>
        </w:rPr>
        <w:t>.</w:t>
      </w:r>
      <w:r w:rsidR="00EB72A1">
        <w:rPr>
          <w:sz w:val="24"/>
          <w:szCs w:val="24"/>
        </w:rPr>
        <w:t xml:space="preserve"> Bradetich</w:t>
      </w:r>
      <w:r w:rsidR="00192A23" w:rsidRPr="00EF49EE">
        <w:rPr>
          <w:sz w:val="24"/>
          <w:szCs w:val="24"/>
        </w:rPr>
        <w:t xml:space="preserve"> seconded the motion.</w:t>
      </w:r>
      <w:r w:rsidR="00E324D6" w:rsidRPr="00EF49EE">
        <w:rPr>
          <w:sz w:val="24"/>
          <w:szCs w:val="24"/>
        </w:rPr>
        <w:t xml:space="preserve"> </w:t>
      </w:r>
      <w:bookmarkStart w:id="0" w:name="_Hlk17714251"/>
      <w:r>
        <w:rPr>
          <w:sz w:val="24"/>
          <w:szCs w:val="24"/>
        </w:rPr>
        <w:t xml:space="preserve"> </w:t>
      </w:r>
      <w:r w:rsidR="00E324D6" w:rsidRPr="00EF49EE">
        <w:rPr>
          <w:sz w:val="24"/>
          <w:szCs w:val="24"/>
        </w:rPr>
        <w:t xml:space="preserve">With a voice vote the </w:t>
      </w:r>
      <w:r w:rsidR="00E324D6" w:rsidRPr="00EF49EE">
        <w:rPr>
          <w:sz w:val="24"/>
          <w:szCs w:val="24"/>
          <w:u w:val="single"/>
        </w:rPr>
        <w:t>motion passed</w:t>
      </w:r>
      <w:r w:rsidR="00E324D6" w:rsidRPr="00EF49EE">
        <w:rPr>
          <w:sz w:val="24"/>
          <w:szCs w:val="24"/>
        </w:rPr>
        <w:t>.</w:t>
      </w:r>
      <w:bookmarkEnd w:id="0"/>
    </w:p>
    <w:p w14:paraId="1A3270C4" w14:textId="77777777" w:rsidR="009427F2" w:rsidRDefault="009427F2" w:rsidP="00A6227A">
      <w:pPr>
        <w:pStyle w:val="NoSpacing"/>
        <w:widowControl w:val="0"/>
        <w:rPr>
          <w:sz w:val="24"/>
          <w:szCs w:val="24"/>
        </w:rPr>
      </w:pPr>
    </w:p>
    <w:p w14:paraId="1C1CC814" w14:textId="77777777" w:rsidR="00785601" w:rsidRPr="00EF49EE" w:rsidRDefault="00785601" w:rsidP="00A6227A">
      <w:pPr>
        <w:pStyle w:val="NoSpacing"/>
        <w:widowControl w:val="0"/>
        <w:rPr>
          <w:b/>
          <w:sz w:val="24"/>
          <w:szCs w:val="24"/>
        </w:rPr>
      </w:pPr>
      <w:r w:rsidRPr="00EF49EE">
        <w:rPr>
          <w:sz w:val="24"/>
          <w:szCs w:val="24"/>
        </w:rPr>
        <w:t xml:space="preserve">5.  </w:t>
      </w:r>
      <w:r w:rsidR="0001672B" w:rsidRPr="00EF49EE">
        <w:rPr>
          <w:b/>
          <w:sz w:val="24"/>
          <w:szCs w:val="24"/>
        </w:rPr>
        <w:t>20</w:t>
      </w:r>
      <w:r w:rsidR="0078433B">
        <w:rPr>
          <w:b/>
          <w:sz w:val="24"/>
          <w:szCs w:val="24"/>
        </w:rPr>
        <w:t>20</w:t>
      </w:r>
      <w:r w:rsidRPr="00EF49EE">
        <w:rPr>
          <w:b/>
          <w:sz w:val="24"/>
          <w:szCs w:val="24"/>
        </w:rPr>
        <w:t xml:space="preserve"> Budget</w:t>
      </w:r>
      <w:r w:rsidR="0001672B" w:rsidRPr="00EF49EE">
        <w:rPr>
          <w:b/>
          <w:sz w:val="24"/>
          <w:szCs w:val="24"/>
        </w:rPr>
        <w:t xml:space="preserve"> Review-Treasurer</w:t>
      </w:r>
    </w:p>
    <w:p w14:paraId="17345593" w14:textId="77777777" w:rsidR="000C651D" w:rsidRPr="00A316E5" w:rsidRDefault="00391E66" w:rsidP="00A6227A">
      <w:pPr>
        <w:pStyle w:val="NoSpacing"/>
        <w:widowControl w:val="0"/>
        <w:rPr>
          <w:sz w:val="24"/>
          <w:szCs w:val="24"/>
        </w:rPr>
      </w:pPr>
      <w:r w:rsidRPr="00EF49EE">
        <w:rPr>
          <w:sz w:val="24"/>
          <w:szCs w:val="24"/>
        </w:rPr>
        <w:t xml:space="preserve">Treasurer </w:t>
      </w:r>
      <w:r w:rsidR="001F3FA3">
        <w:rPr>
          <w:sz w:val="24"/>
          <w:szCs w:val="24"/>
        </w:rPr>
        <w:t>M.</w:t>
      </w:r>
      <w:r w:rsidR="0001672B" w:rsidRPr="00EF49EE">
        <w:rPr>
          <w:sz w:val="24"/>
          <w:szCs w:val="24"/>
        </w:rPr>
        <w:t xml:space="preserve"> David presented the budget </w:t>
      </w:r>
      <w:r w:rsidRPr="00EF49EE">
        <w:rPr>
          <w:sz w:val="24"/>
          <w:szCs w:val="24"/>
        </w:rPr>
        <w:t>update</w:t>
      </w:r>
      <w:r w:rsidR="0001672B" w:rsidRPr="00EF49EE">
        <w:rPr>
          <w:sz w:val="24"/>
          <w:szCs w:val="24"/>
        </w:rPr>
        <w:t>.</w:t>
      </w:r>
      <w:r w:rsidR="0077142D" w:rsidRPr="00EF49EE">
        <w:rPr>
          <w:sz w:val="24"/>
          <w:szCs w:val="24"/>
        </w:rPr>
        <w:t xml:space="preserve"> </w:t>
      </w:r>
      <w:r w:rsidR="0078433B">
        <w:rPr>
          <w:sz w:val="24"/>
          <w:szCs w:val="24"/>
        </w:rPr>
        <w:t>As a result of discussion,</w:t>
      </w:r>
      <w:r w:rsidR="00BD6DC4" w:rsidRPr="00EF49EE">
        <w:rPr>
          <w:sz w:val="24"/>
          <w:szCs w:val="24"/>
        </w:rPr>
        <w:t xml:space="preserve"> </w:t>
      </w:r>
      <w:r w:rsidR="00036FA5">
        <w:rPr>
          <w:sz w:val="24"/>
          <w:szCs w:val="24"/>
        </w:rPr>
        <w:t>D</w:t>
      </w:r>
      <w:r w:rsidR="00A6227A">
        <w:rPr>
          <w:sz w:val="24"/>
          <w:szCs w:val="24"/>
        </w:rPr>
        <w:t>.</w:t>
      </w:r>
      <w:r w:rsidR="00036FA5">
        <w:rPr>
          <w:sz w:val="24"/>
          <w:szCs w:val="24"/>
        </w:rPr>
        <w:t xml:space="preserve"> Bradetich will </w:t>
      </w:r>
      <w:r w:rsidR="00A6227A">
        <w:rPr>
          <w:sz w:val="24"/>
          <w:szCs w:val="24"/>
        </w:rPr>
        <w:t>purchase</w:t>
      </w:r>
      <w:r w:rsidR="00036FA5">
        <w:rPr>
          <w:sz w:val="24"/>
          <w:szCs w:val="24"/>
        </w:rPr>
        <w:t xml:space="preserve"> </w:t>
      </w:r>
      <w:r w:rsidR="0078433B">
        <w:rPr>
          <w:sz w:val="24"/>
          <w:szCs w:val="24"/>
        </w:rPr>
        <w:t xml:space="preserve">more Tree Farm </w:t>
      </w:r>
      <w:r w:rsidR="00036FA5">
        <w:rPr>
          <w:sz w:val="24"/>
          <w:szCs w:val="24"/>
        </w:rPr>
        <w:t>signs</w:t>
      </w:r>
      <w:r w:rsidR="0078433B">
        <w:rPr>
          <w:sz w:val="24"/>
          <w:szCs w:val="24"/>
        </w:rPr>
        <w:t>.</w:t>
      </w:r>
    </w:p>
    <w:p w14:paraId="4DC3A59E" w14:textId="77777777" w:rsidR="00A12E20" w:rsidRPr="00A316E5" w:rsidRDefault="00A12E20" w:rsidP="00A6227A">
      <w:pPr>
        <w:pStyle w:val="NoSpacing"/>
        <w:widowControl w:val="0"/>
        <w:rPr>
          <w:sz w:val="24"/>
          <w:szCs w:val="24"/>
        </w:rPr>
      </w:pPr>
    </w:p>
    <w:p w14:paraId="65B58799" w14:textId="77777777" w:rsidR="00D32B62" w:rsidRDefault="00785601" w:rsidP="00A6227A">
      <w:pPr>
        <w:pStyle w:val="NoSpacing"/>
        <w:widowControl w:val="0"/>
        <w:rPr>
          <w:b/>
          <w:sz w:val="24"/>
          <w:szCs w:val="24"/>
        </w:rPr>
      </w:pPr>
      <w:r w:rsidRPr="00A316E5">
        <w:rPr>
          <w:sz w:val="24"/>
          <w:szCs w:val="24"/>
        </w:rPr>
        <w:t>6</w:t>
      </w:r>
      <w:r w:rsidR="00A12E20" w:rsidRPr="00A316E5">
        <w:rPr>
          <w:sz w:val="24"/>
          <w:szCs w:val="24"/>
        </w:rPr>
        <w:t xml:space="preserve">. </w:t>
      </w:r>
      <w:r w:rsidR="00A12E20" w:rsidRPr="00A316E5">
        <w:rPr>
          <w:b/>
          <w:sz w:val="24"/>
          <w:szCs w:val="24"/>
        </w:rPr>
        <w:t xml:space="preserve"> Communications Report</w:t>
      </w:r>
      <w:r w:rsidR="00863B1B" w:rsidRPr="00A316E5">
        <w:rPr>
          <w:b/>
          <w:sz w:val="24"/>
          <w:szCs w:val="24"/>
        </w:rPr>
        <w:t>-Erin Bradetic</w:t>
      </w:r>
      <w:r w:rsidR="00D32B62">
        <w:rPr>
          <w:b/>
          <w:sz w:val="24"/>
          <w:szCs w:val="24"/>
        </w:rPr>
        <w:t>h</w:t>
      </w:r>
    </w:p>
    <w:p w14:paraId="001FD353" w14:textId="77777777" w:rsidR="00BB43DD" w:rsidRDefault="001F3FA3" w:rsidP="00A6227A">
      <w:pPr>
        <w:pStyle w:val="NoSpacing"/>
        <w:widowControl w:val="0"/>
        <w:rPr>
          <w:sz w:val="24"/>
          <w:szCs w:val="24"/>
        </w:rPr>
      </w:pPr>
      <w:r>
        <w:rPr>
          <w:sz w:val="24"/>
          <w:szCs w:val="24"/>
        </w:rPr>
        <w:t>Communications Chair</w:t>
      </w:r>
      <w:r w:rsidR="00D32B62">
        <w:rPr>
          <w:sz w:val="24"/>
          <w:szCs w:val="24"/>
        </w:rPr>
        <w:t xml:space="preserve"> </w:t>
      </w:r>
      <w:r>
        <w:rPr>
          <w:sz w:val="24"/>
          <w:szCs w:val="24"/>
        </w:rPr>
        <w:t>E. Bradetich</w:t>
      </w:r>
      <w:r w:rsidR="00A6227A">
        <w:rPr>
          <w:sz w:val="24"/>
          <w:szCs w:val="24"/>
        </w:rPr>
        <w:t xml:space="preserve"> </w:t>
      </w:r>
      <w:r w:rsidR="00D32B62">
        <w:rPr>
          <w:sz w:val="24"/>
          <w:szCs w:val="24"/>
        </w:rPr>
        <w:t>received the PLT report emailed from Sandy Koetter.</w:t>
      </w:r>
    </w:p>
    <w:p w14:paraId="5FFAC95A" w14:textId="77777777" w:rsidR="00BB43DD" w:rsidRDefault="0078433B" w:rsidP="00A6227A">
      <w:pPr>
        <w:pStyle w:val="NoSpacing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The 2020 </w:t>
      </w:r>
      <w:r w:rsidR="00D32B62">
        <w:rPr>
          <w:sz w:val="24"/>
          <w:szCs w:val="24"/>
        </w:rPr>
        <w:t xml:space="preserve">Field </w:t>
      </w:r>
      <w:r>
        <w:rPr>
          <w:sz w:val="24"/>
          <w:szCs w:val="24"/>
        </w:rPr>
        <w:t>D</w:t>
      </w:r>
      <w:r w:rsidR="00D32B62">
        <w:rPr>
          <w:sz w:val="24"/>
          <w:szCs w:val="24"/>
        </w:rPr>
        <w:t>ay will be at Sean &amp; Virginia Hammond</w:t>
      </w:r>
      <w:r>
        <w:rPr>
          <w:sz w:val="24"/>
          <w:szCs w:val="24"/>
        </w:rPr>
        <w:t>’s Tree Farm</w:t>
      </w:r>
      <w:r w:rsidR="00D32B62">
        <w:rPr>
          <w:sz w:val="24"/>
          <w:szCs w:val="24"/>
        </w:rPr>
        <w:t xml:space="preserve"> on September 12</w:t>
      </w:r>
      <w:r w:rsidR="00D32B62" w:rsidRPr="00D32B62">
        <w:rPr>
          <w:sz w:val="24"/>
          <w:szCs w:val="24"/>
          <w:vertAlign w:val="superscript"/>
        </w:rPr>
        <w:t>th</w:t>
      </w:r>
      <w:r w:rsidR="00D32B62">
        <w:rPr>
          <w:sz w:val="24"/>
          <w:szCs w:val="24"/>
        </w:rPr>
        <w:t>.</w:t>
      </w:r>
    </w:p>
    <w:p w14:paraId="330B765C" w14:textId="77777777" w:rsidR="00BB43DD" w:rsidRDefault="00CC1462" w:rsidP="00A6227A">
      <w:pPr>
        <w:pStyle w:val="NoSpacing"/>
        <w:widowControl w:val="0"/>
        <w:rPr>
          <w:sz w:val="24"/>
          <w:szCs w:val="24"/>
        </w:rPr>
      </w:pPr>
      <w:r>
        <w:rPr>
          <w:sz w:val="24"/>
          <w:szCs w:val="24"/>
        </w:rPr>
        <w:t>There’s not much news on the 2021 Standards, yet.</w:t>
      </w:r>
    </w:p>
    <w:p w14:paraId="59C88887" w14:textId="77777777" w:rsidR="00C735B0" w:rsidRPr="00D32B62" w:rsidRDefault="009746BA" w:rsidP="00A6227A">
      <w:pPr>
        <w:pStyle w:val="NoSpacing"/>
        <w:widowControl w:val="0"/>
        <w:rPr>
          <w:b/>
          <w:sz w:val="24"/>
          <w:szCs w:val="24"/>
        </w:rPr>
      </w:pPr>
      <w:r>
        <w:rPr>
          <w:sz w:val="24"/>
          <w:szCs w:val="24"/>
        </w:rPr>
        <w:t>L</w:t>
      </w:r>
      <w:r w:rsidR="0078433B">
        <w:rPr>
          <w:sz w:val="24"/>
          <w:szCs w:val="24"/>
        </w:rPr>
        <w:t xml:space="preserve">ongtime Tree Farmers </w:t>
      </w:r>
      <w:r w:rsidR="00CC1462">
        <w:rPr>
          <w:sz w:val="24"/>
          <w:szCs w:val="24"/>
        </w:rPr>
        <w:t>Sonny Poirier of Blanchard and Al Farn</w:t>
      </w:r>
      <w:r w:rsidR="0078433B">
        <w:rPr>
          <w:sz w:val="24"/>
          <w:szCs w:val="24"/>
        </w:rPr>
        <w:t>s</w:t>
      </w:r>
      <w:r w:rsidR="00CC1462">
        <w:rPr>
          <w:sz w:val="24"/>
          <w:szCs w:val="24"/>
        </w:rPr>
        <w:t xml:space="preserve">worth </w:t>
      </w:r>
      <w:r w:rsidR="0078433B">
        <w:rPr>
          <w:sz w:val="24"/>
          <w:szCs w:val="24"/>
        </w:rPr>
        <w:t xml:space="preserve">of Bonners Ferry </w:t>
      </w:r>
      <w:r w:rsidR="00CC1462">
        <w:rPr>
          <w:sz w:val="24"/>
          <w:szCs w:val="24"/>
        </w:rPr>
        <w:t>passed away</w:t>
      </w:r>
      <w:r w:rsidR="0078433B">
        <w:rPr>
          <w:sz w:val="24"/>
          <w:szCs w:val="24"/>
        </w:rPr>
        <w:t xml:space="preserve"> recently</w:t>
      </w:r>
      <w:r w:rsidR="00CC1462">
        <w:rPr>
          <w:sz w:val="24"/>
          <w:szCs w:val="24"/>
        </w:rPr>
        <w:t xml:space="preserve">.  Mr. Farnsworth </w:t>
      </w:r>
      <w:r w:rsidR="0078433B">
        <w:rPr>
          <w:sz w:val="24"/>
          <w:szCs w:val="24"/>
        </w:rPr>
        <w:t>was</w:t>
      </w:r>
      <w:r w:rsidR="00CC1462">
        <w:rPr>
          <w:sz w:val="24"/>
          <w:szCs w:val="24"/>
        </w:rPr>
        <w:t xml:space="preserve"> working on developing </w:t>
      </w:r>
      <w:r w:rsidR="0078433B">
        <w:rPr>
          <w:sz w:val="24"/>
          <w:szCs w:val="24"/>
        </w:rPr>
        <w:t xml:space="preserve">public use non-motorized </w:t>
      </w:r>
      <w:r w:rsidR="00CC1462">
        <w:rPr>
          <w:sz w:val="24"/>
          <w:szCs w:val="24"/>
        </w:rPr>
        <w:t xml:space="preserve">trails on his Enchanted Forest </w:t>
      </w:r>
      <w:r w:rsidR="00D85B7C">
        <w:rPr>
          <w:sz w:val="24"/>
          <w:szCs w:val="24"/>
        </w:rPr>
        <w:t xml:space="preserve">property </w:t>
      </w:r>
      <w:r w:rsidR="00CC1462">
        <w:rPr>
          <w:sz w:val="24"/>
          <w:szCs w:val="24"/>
        </w:rPr>
        <w:t>near Bonners Ferry.</w:t>
      </w:r>
    </w:p>
    <w:p w14:paraId="7D2A8C77" w14:textId="77777777" w:rsidR="002B5365" w:rsidRDefault="002B5365" w:rsidP="00A6227A">
      <w:pPr>
        <w:pStyle w:val="NoSpacing"/>
        <w:widowControl w:val="0"/>
        <w:rPr>
          <w:sz w:val="24"/>
          <w:szCs w:val="24"/>
        </w:rPr>
      </w:pPr>
    </w:p>
    <w:p w14:paraId="645BA0DF" w14:textId="77777777" w:rsidR="00956BDF" w:rsidRPr="00A316E5" w:rsidRDefault="00956BDF" w:rsidP="00A6227A">
      <w:pPr>
        <w:pStyle w:val="NoSpacing"/>
        <w:widowControl w:val="0"/>
        <w:rPr>
          <w:sz w:val="24"/>
          <w:szCs w:val="24"/>
        </w:rPr>
      </w:pPr>
    </w:p>
    <w:p w14:paraId="2A377DBB" w14:textId="77777777" w:rsidR="00953F69" w:rsidRPr="00A316E5" w:rsidRDefault="00D754A1" w:rsidP="00A6227A">
      <w:pPr>
        <w:pStyle w:val="NoSpacing"/>
        <w:widowControl w:val="0"/>
        <w:rPr>
          <w:sz w:val="24"/>
          <w:szCs w:val="24"/>
        </w:rPr>
      </w:pPr>
      <w:r w:rsidRPr="00A316E5">
        <w:rPr>
          <w:sz w:val="24"/>
          <w:szCs w:val="24"/>
        </w:rPr>
        <w:lastRenderedPageBreak/>
        <w:t xml:space="preserve">7.  </w:t>
      </w:r>
      <w:r w:rsidR="00953F69" w:rsidRPr="00A316E5">
        <w:rPr>
          <w:b/>
          <w:sz w:val="24"/>
          <w:szCs w:val="24"/>
        </w:rPr>
        <w:t>Old Business</w:t>
      </w:r>
    </w:p>
    <w:p w14:paraId="2DDF25EF" w14:textId="77777777" w:rsidR="00D5098F" w:rsidRDefault="00953F69" w:rsidP="00A6227A">
      <w:pPr>
        <w:pStyle w:val="NoSpacing"/>
        <w:widowControl w:val="0"/>
        <w:rPr>
          <w:b/>
          <w:sz w:val="24"/>
          <w:szCs w:val="24"/>
        </w:rPr>
      </w:pPr>
      <w:r w:rsidRPr="00A316E5">
        <w:rPr>
          <w:sz w:val="24"/>
          <w:szCs w:val="24"/>
        </w:rPr>
        <w:t>a.</w:t>
      </w:r>
      <w:r w:rsidR="008E5F51" w:rsidRPr="00A316E5">
        <w:rPr>
          <w:sz w:val="24"/>
          <w:szCs w:val="24"/>
        </w:rPr>
        <w:t xml:space="preserve"> </w:t>
      </w:r>
      <w:r w:rsidR="00BB43DD">
        <w:rPr>
          <w:sz w:val="24"/>
          <w:szCs w:val="24"/>
        </w:rPr>
        <w:t xml:space="preserve"> </w:t>
      </w:r>
      <w:r w:rsidR="00E132ED" w:rsidRPr="00A316E5">
        <w:rPr>
          <w:b/>
          <w:sz w:val="24"/>
          <w:szCs w:val="24"/>
        </w:rPr>
        <w:t>20</w:t>
      </w:r>
      <w:r w:rsidR="00CC1462">
        <w:rPr>
          <w:b/>
          <w:sz w:val="24"/>
          <w:szCs w:val="24"/>
        </w:rPr>
        <w:t>19</w:t>
      </w:r>
      <w:r w:rsidR="006041B1">
        <w:rPr>
          <w:b/>
          <w:sz w:val="24"/>
          <w:szCs w:val="24"/>
        </w:rPr>
        <w:t xml:space="preserve"> ATFS Assessment – Correction Action</w:t>
      </w:r>
    </w:p>
    <w:p w14:paraId="64BF01BC" w14:textId="77777777" w:rsidR="006041B1" w:rsidRPr="006041B1" w:rsidRDefault="001F3FA3" w:rsidP="00A6227A">
      <w:pPr>
        <w:pStyle w:val="NoSpacing"/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Chair Hammond</w:t>
      </w:r>
      <w:r w:rsidR="006041B1">
        <w:rPr>
          <w:bCs/>
          <w:sz w:val="24"/>
          <w:szCs w:val="24"/>
        </w:rPr>
        <w:t xml:space="preserve"> reported that he has never heard anything back</w:t>
      </w:r>
      <w:r w:rsidR="005B395C">
        <w:rPr>
          <w:bCs/>
          <w:sz w:val="24"/>
          <w:szCs w:val="24"/>
        </w:rPr>
        <w:t>.</w:t>
      </w:r>
    </w:p>
    <w:p w14:paraId="0EB2872E" w14:textId="77777777" w:rsidR="006041B1" w:rsidRDefault="00D56BDD" w:rsidP="00A6227A">
      <w:pPr>
        <w:pStyle w:val="NoSpacing"/>
        <w:widowControl w:val="0"/>
        <w:rPr>
          <w:b/>
          <w:bCs/>
          <w:sz w:val="24"/>
          <w:szCs w:val="24"/>
        </w:rPr>
      </w:pPr>
      <w:r w:rsidRPr="00330B89">
        <w:rPr>
          <w:sz w:val="24"/>
          <w:szCs w:val="24"/>
        </w:rPr>
        <w:t>b</w:t>
      </w:r>
      <w:r w:rsidR="00481811" w:rsidRPr="00330B89">
        <w:rPr>
          <w:sz w:val="24"/>
          <w:szCs w:val="24"/>
        </w:rPr>
        <w:t>.</w:t>
      </w:r>
      <w:r w:rsidRPr="00330B89">
        <w:rPr>
          <w:sz w:val="24"/>
          <w:szCs w:val="24"/>
        </w:rPr>
        <w:t xml:space="preserve"> </w:t>
      </w:r>
      <w:r w:rsidR="006041B1">
        <w:rPr>
          <w:sz w:val="24"/>
          <w:szCs w:val="24"/>
        </w:rPr>
        <w:t xml:space="preserve"> </w:t>
      </w:r>
      <w:r w:rsidR="006041B1">
        <w:rPr>
          <w:b/>
          <w:bCs/>
          <w:sz w:val="24"/>
          <w:szCs w:val="24"/>
        </w:rPr>
        <w:t>Shared cost for Signage</w:t>
      </w:r>
    </w:p>
    <w:p w14:paraId="71F8A92E" w14:textId="77777777" w:rsidR="009D65F4" w:rsidRPr="00330B89" w:rsidRDefault="006041B1" w:rsidP="00A6227A">
      <w:pPr>
        <w:pStyle w:val="NoSpacing"/>
        <w:widowControl w:val="0"/>
        <w:rPr>
          <w:sz w:val="24"/>
          <w:szCs w:val="24"/>
        </w:rPr>
      </w:pPr>
      <w:r>
        <w:rPr>
          <w:sz w:val="24"/>
          <w:szCs w:val="24"/>
        </w:rPr>
        <w:t>K</w:t>
      </w:r>
      <w:r w:rsidR="00BB43DD">
        <w:rPr>
          <w:sz w:val="24"/>
          <w:szCs w:val="24"/>
        </w:rPr>
        <w:t>.</w:t>
      </w:r>
      <w:r>
        <w:rPr>
          <w:sz w:val="24"/>
          <w:szCs w:val="24"/>
        </w:rPr>
        <w:t xml:space="preserve"> David suggest</w:t>
      </w:r>
      <w:r w:rsidR="00D85B7C">
        <w:rPr>
          <w:sz w:val="24"/>
          <w:szCs w:val="24"/>
        </w:rPr>
        <w:t>ed</w:t>
      </w:r>
      <w:r>
        <w:rPr>
          <w:sz w:val="24"/>
          <w:szCs w:val="24"/>
        </w:rPr>
        <w:t xml:space="preserve"> that</w:t>
      </w:r>
      <w:r w:rsidR="00D85B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85B7C">
        <w:rPr>
          <w:sz w:val="24"/>
          <w:szCs w:val="24"/>
        </w:rPr>
        <w:t>prior to the Field Day,</w:t>
      </w:r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vel</w:t>
      </w:r>
      <w:r w:rsidR="0078433B">
        <w:rPr>
          <w:sz w:val="24"/>
          <w:szCs w:val="24"/>
        </w:rPr>
        <w:t>cro</w:t>
      </w:r>
      <w:proofErr w:type="spellEnd"/>
      <w:r w:rsidR="0078433B">
        <w:rPr>
          <w:sz w:val="24"/>
          <w:szCs w:val="24"/>
        </w:rPr>
        <w:t>-attached direction</w:t>
      </w:r>
      <w:r>
        <w:rPr>
          <w:sz w:val="24"/>
          <w:szCs w:val="24"/>
        </w:rPr>
        <w:t xml:space="preserve"> arrows be purchased</w:t>
      </w:r>
      <w:r w:rsidR="0078433B">
        <w:rPr>
          <w:sz w:val="24"/>
          <w:szCs w:val="24"/>
        </w:rPr>
        <w:t xml:space="preserve"> for the event signs</w:t>
      </w:r>
      <w:r>
        <w:rPr>
          <w:sz w:val="24"/>
          <w:szCs w:val="24"/>
        </w:rPr>
        <w:t>.</w:t>
      </w:r>
      <w:r w:rsidR="0057614A">
        <w:rPr>
          <w:sz w:val="24"/>
          <w:szCs w:val="24"/>
        </w:rPr>
        <w:t xml:space="preserve"> </w:t>
      </w:r>
      <w:r w:rsidR="00BB43DD">
        <w:rPr>
          <w:sz w:val="24"/>
          <w:szCs w:val="24"/>
        </w:rPr>
        <w:t xml:space="preserve"> </w:t>
      </w:r>
      <w:r w:rsidR="0057614A">
        <w:rPr>
          <w:sz w:val="24"/>
          <w:szCs w:val="24"/>
        </w:rPr>
        <w:t xml:space="preserve">ITFC will </w:t>
      </w:r>
      <w:r w:rsidR="00D85B7C">
        <w:rPr>
          <w:sz w:val="24"/>
          <w:szCs w:val="24"/>
        </w:rPr>
        <w:t>notify ATFS for</w:t>
      </w:r>
      <w:r w:rsidR="0057614A">
        <w:rPr>
          <w:sz w:val="24"/>
          <w:szCs w:val="24"/>
        </w:rPr>
        <w:t xml:space="preserve"> </w:t>
      </w:r>
      <w:r w:rsidR="00D85B7C">
        <w:rPr>
          <w:sz w:val="24"/>
          <w:szCs w:val="24"/>
        </w:rPr>
        <w:t xml:space="preserve">event liability </w:t>
      </w:r>
      <w:r w:rsidR="0057614A">
        <w:rPr>
          <w:sz w:val="24"/>
          <w:szCs w:val="24"/>
        </w:rPr>
        <w:t>insurance</w:t>
      </w:r>
      <w:r w:rsidR="00D85B7C">
        <w:rPr>
          <w:sz w:val="24"/>
          <w:szCs w:val="24"/>
        </w:rPr>
        <w:t xml:space="preserve"> coverage</w:t>
      </w:r>
      <w:r w:rsidR="0057614A">
        <w:rPr>
          <w:sz w:val="24"/>
          <w:szCs w:val="24"/>
        </w:rPr>
        <w:t xml:space="preserve">. </w:t>
      </w:r>
      <w:r w:rsidR="00BB43DD">
        <w:rPr>
          <w:sz w:val="24"/>
          <w:szCs w:val="24"/>
        </w:rPr>
        <w:t xml:space="preserve"> </w:t>
      </w:r>
      <w:r w:rsidR="00D85B7C">
        <w:rPr>
          <w:sz w:val="24"/>
          <w:szCs w:val="24"/>
        </w:rPr>
        <w:t>Chair</w:t>
      </w:r>
      <w:r w:rsidR="0057614A">
        <w:rPr>
          <w:sz w:val="24"/>
          <w:szCs w:val="24"/>
        </w:rPr>
        <w:t xml:space="preserve"> Hammond </w:t>
      </w:r>
      <w:r w:rsidR="00D85B7C">
        <w:rPr>
          <w:sz w:val="24"/>
          <w:szCs w:val="24"/>
        </w:rPr>
        <w:t>explained that,</w:t>
      </w:r>
      <w:r w:rsidR="0057614A">
        <w:rPr>
          <w:sz w:val="24"/>
          <w:szCs w:val="24"/>
        </w:rPr>
        <w:t xml:space="preserve"> what</w:t>
      </w:r>
      <w:r w:rsidR="00D85B7C">
        <w:rPr>
          <w:sz w:val="24"/>
          <w:szCs w:val="24"/>
        </w:rPr>
        <w:t>ever</w:t>
      </w:r>
      <w:r w:rsidR="0057614A">
        <w:rPr>
          <w:sz w:val="24"/>
          <w:szCs w:val="24"/>
        </w:rPr>
        <w:t xml:space="preserve"> the </w:t>
      </w:r>
      <w:r w:rsidR="005B395C">
        <w:rPr>
          <w:sz w:val="24"/>
          <w:szCs w:val="24"/>
        </w:rPr>
        <w:t>G</w:t>
      </w:r>
      <w:r w:rsidR="0057614A">
        <w:rPr>
          <w:sz w:val="24"/>
          <w:szCs w:val="24"/>
        </w:rPr>
        <w:t>overn</w:t>
      </w:r>
      <w:r w:rsidR="00D85B7C">
        <w:rPr>
          <w:sz w:val="24"/>
          <w:szCs w:val="24"/>
        </w:rPr>
        <w:t>or</w:t>
      </w:r>
      <w:r w:rsidR="0057614A">
        <w:rPr>
          <w:sz w:val="24"/>
          <w:szCs w:val="24"/>
        </w:rPr>
        <w:t xml:space="preserve"> of Idaho says the </w:t>
      </w:r>
      <w:r w:rsidR="00D85B7C">
        <w:rPr>
          <w:sz w:val="24"/>
          <w:szCs w:val="24"/>
        </w:rPr>
        <w:t>protocol</w:t>
      </w:r>
      <w:r w:rsidR="0057614A">
        <w:rPr>
          <w:sz w:val="24"/>
          <w:szCs w:val="24"/>
        </w:rPr>
        <w:t xml:space="preserve">s for the </w:t>
      </w:r>
      <w:r w:rsidR="005B395C">
        <w:rPr>
          <w:sz w:val="24"/>
          <w:szCs w:val="24"/>
        </w:rPr>
        <w:t>COVID</w:t>
      </w:r>
      <w:r w:rsidR="00D85B7C">
        <w:rPr>
          <w:sz w:val="24"/>
          <w:szCs w:val="24"/>
        </w:rPr>
        <w:t>-19 situation are, that’s</w:t>
      </w:r>
      <w:r w:rsidR="0057614A">
        <w:rPr>
          <w:sz w:val="24"/>
          <w:szCs w:val="24"/>
        </w:rPr>
        <w:t xml:space="preserve"> what </w:t>
      </w:r>
      <w:r w:rsidR="00D85B7C">
        <w:rPr>
          <w:sz w:val="24"/>
          <w:szCs w:val="24"/>
        </w:rPr>
        <w:t>ITFC will</w:t>
      </w:r>
      <w:r w:rsidR="0057614A">
        <w:rPr>
          <w:sz w:val="24"/>
          <w:szCs w:val="24"/>
        </w:rPr>
        <w:t xml:space="preserve"> go by for the field day.</w:t>
      </w:r>
    </w:p>
    <w:p w14:paraId="6B7F2FC3" w14:textId="77777777" w:rsidR="00A316E5" w:rsidRPr="00330B89" w:rsidRDefault="00A316E5" w:rsidP="00A6227A">
      <w:pPr>
        <w:pStyle w:val="NoSpacing"/>
        <w:widowControl w:val="0"/>
        <w:rPr>
          <w:sz w:val="24"/>
          <w:szCs w:val="24"/>
        </w:rPr>
      </w:pPr>
    </w:p>
    <w:p w14:paraId="095834F8" w14:textId="77777777" w:rsidR="00A92C9B" w:rsidRPr="00330B89" w:rsidRDefault="009C3C28" w:rsidP="00A6227A">
      <w:pPr>
        <w:pStyle w:val="NoSpacing"/>
        <w:widowControl w:val="0"/>
        <w:rPr>
          <w:b/>
          <w:sz w:val="24"/>
          <w:szCs w:val="24"/>
        </w:rPr>
      </w:pPr>
      <w:r w:rsidRPr="00330B89">
        <w:rPr>
          <w:sz w:val="24"/>
          <w:szCs w:val="24"/>
        </w:rPr>
        <w:t>8.</w:t>
      </w:r>
      <w:r w:rsidR="00D562F0" w:rsidRPr="00330B89">
        <w:rPr>
          <w:sz w:val="24"/>
          <w:szCs w:val="24"/>
        </w:rPr>
        <w:t xml:space="preserve">  </w:t>
      </w:r>
      <w:r w:rsidR="00D562F0" w:rsidRPr="00330B89">
        <w:rPr>
          <w:b/>
          <w:sz w:val="24"/>
          <w:szCs w:val="24"/>
        </w:rPr>
        <w:t>New Business</w:t>
      </w:r>
    </w:p>
    <w:p w14:paraId="17F4BB94" w14:textId="77777777" w:rsidR="000D57FD" w:rsidRPr="00330B89" w:rsidRDefault="00C27032" w:rsidP="00A6227A">
      <w:pPr>
        <w:widowControl w:val="0"/>
        <w:spacing w:after="0" w:line="240" w:lineRule="auto"/>
        <w:rPr>
          <w:b/>
          <w:sz w:val="24"/>
          <w:szCs w:val="24"/>
        </w:rPr>
      </w:pPr>
      <w:r w:rsidRPr="00330B89">
        <w:rPr>
          <w:sz w:val="24"/>
          <w:szCs w:val="24"/>
        </w:rPr>
        <w:t>a</w:t>
      </w:r>
      <w:r w:rsidRPr="00330B89">
        <w:rPr>
          <w:b/>
          <w:bCs/>
          <w:sz w:val="24"/>
          <w:szCs w:val="24"/>
        </w:rPr>
        <w:t>.</w:t>
      </w:r>
      <w:r w:rsidR="00704743" w:rsidRPr="00330B89">
        <w:rPr>
          <w:b/>
          <w:bCs/>
          <w:sz w:val="24"/>
          <w:szCs w:val="24"/>
        </w:rPr>
        <w:t xml:space="preserve"> </w:t>
      </w:r>
      <w:r w:rsidR="00080681" w:rsidRPr="00330B89">
        <w:rPr>
          <w:b/>
          <w:sz w:val="24"/>
          <w:szCs w:val="24"/>
        </w:rPr>
        <w:t xml:space="preserve"> </w:t>
      </w:r>
      <w:r w:rsidR="00854CD8" w:rsidRPr="00330B89">
        <w:rPr>
          <w:b/>
          <w:sz w:val="24"/>
          <w:szCs w:val="24"/>
        </w:rPr>
        <w:t>PLT</w:t>
      </w:r>
      <w:r w:rsidR="009555E3" w:rsidRPr="00330B89">
        <w:rPr>
          <w:b/>
          <w:sz w:val="24"/>
          <w:szCs w:val="24"/>
        </w:rPr>
        <w:t xml:space="preserve"> (Project Learning Tree) – Sandy Staff-Koetter</w:t>
      </w:r>
    </w:p>
    <w:p w14:paraId="22CCDA0F" w14:textId="77777777" w:rsidR="00163898" w:rsidRDefault="0057614A" w:rsidP="00A6227A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Sandy Koetter reported </w:t>
      </w:r>
      <w:r w:rsidR="00D85B7C">
        <w:rPr>
          <w:sz w:val="24"/>
          <w:szCs w:val="24"/>
        </w:rPr>
        <w:t xml:space="preserve">the following </w:t>
      </w:r>
      <w:r>
        <w:rPr>
          <w:sz w:val="24"/>
          <w:szCs w:val="24"/>
        </w:rPr>
        <w:t>by email</w:t>
      </w:r>
      <w:r w:rsidR="00D85B7C">
        <w:rPr>
          <w:sz w:val="24"/>
          <w:szCs w:val="24"/>
        </w:rPr>
        <w:t>:</w:t>
      </w:r>
    </w:p>
    <w:p w14:paraId="27D63B41" w14:textId="77777777" w:rsidR="0057614A" w:rsidRDefault="0057614A" w:rsidP="00A6227A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2020 was off to a great start, with good enrollments in most PLT workshops.</w:t>
      </w:r>
    </w:p>
    <w:p w14:paraId="60AC033B" w14:textId="77777777" w:rsidR="0057614A" w:rsidRPr="008B24F2" w:rsidRDefault="0057614A" w:rsidP="00A6227A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8B24F2">
        <w:rPr>
          <w:sz w:val="24"/>
          <w:szCs w:val="24"/>
        </w:rPr>
        <w:t xml:space="preserve">March 12-canceled a March13-14 workshop due to COVID. </w:t>
      </w:r>
      <w:r w:rsidR="00C0508A">
        <w:rPr>
          <w:sz w:val="24"/>
          <w:szCs w:val="24"/>
        </w:rPr>
        <w:t xml:space="preserve"> </w:t>
      </w:r>
      <w:r w:rsidRPr="008B24F2">
        <w:rPr>
          <w:sz w:val="24"/>
          <w:szCs w:val="24"/>
        </w:rPr>
        <w:t>Then can</w:t>
      </w:r>
      <w:r w:rsidR="00480217" w:rsidRPr="008B24F2">
        <w:rPr>
          <w:sz w:val="24"/>
          <w:szCs w:val="24"/>
        </w:rPr>
        <w:t>c</w:t>
      </w:r>
      <w:r w:rsidRPr="008B24F2">
        <w:rPr>
          <w:sz w:val="24"/>
          <w:szCs w:val="24"/>
        </w:rPr>
        <w:t>eled wor</w:t>
      </w:r>
      <w:r w:rsidR="00480217" w:rsidRPr="008B24F2">
        <w:rPr>
          <w:sz w:val="24"/>
          <w:szCs w:val="24"/>
        </w:rPr>
        <w:t>k</w:t>
      </w:r>
      <w:r w:rsidRPr="008B24F2">
        <w:rPr>
          <w:sz w:val="24"/>
          <w:szCs w:val="24"/>
        </w:rPr>
        <w:t>shops</w:t>
      </w:r>
      <w:r w:rsidR="00480217" w:rsidRPr="008B24F2">
        <w:rPr>
          <w:sz w:val="24"/>
          <w:szCs w:val="24"/>
        </w:rPr>
        <w:t xml:space="preserve"> through May. </w:t>
      </w:r>
      <w:r w:rsidR="00C0508A">
        <w:rPr>
          <w:sz w:val="24"/>
          <w:szCs w:val="24"/>
        </w:rPr>
        <w:t xml:space="preserve"> </w:t>
      </w:r>
      <w:r w:rsidR="00480217" w:rsidRPr="008B24F2">
        <w:rPr>
          <w:sz w:val="24"/>
          <w:szCs w:val="24"/>
        </w:rPr>
        <w:t>Then canceled workshops and forest tour through June.</w:t>
      </w:r>
    </w:p>
    <w:p w14:paraId="4204C760" w14:textId="77777777" w:rsidR="00480217" w:rsidRPr="008B24F2" w:rsidRDefault="00480217" w:rsidP="00A6227A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8B24F2">
        <w:rPr>
          <w:sz w:val="24"/>
          <w:szCs w:val="24"/>
        </w:rPr>
        <w:t>Compiled resources (ours and others) for a “Le</w:t>
      </w:r>
      <w:r w:rsidR="0009516B" w:rsidRPr="008B24F2">
        <w:rPr>
          <w:sz w:val="24"/>
          <w:szCs w:val="24"/>
        </w:rPr>
        <w:t>a</w:t>
      </w:r>
      <w:r w:rsidRPr="008B24F2">
        <w:rPr>
          <w:sz w:val="24"/>
          <w:szCs w:val="24"/>
        </w:rPr>
        <w:t>rning at Home” web page</w:t>
      </w:r>
      <w:r w:rsidR="00C0508A">
        <w:rPr>
          <w:sz w:val="24"/>
          <w:szCs w:val="24"/>
        </w:rPr>
        <w:t>:</w:t>
      </w:r>
      <w:r w:rsidRPr="008B24F2">
        <w:rPr>
          <w:sz w:val="24"/>
          <w:szCs w:val="24"/>
        </w:rPr>
        <w:t xml:space="preserve"> </w:t>
      </w:r>
      <w:hyperlink r:id="rId5" w:history="1">
        <w:r w:rsidRPr="008B24F2">
          <w:rPr>
            <w:rStyle w:val="Hyperlink"/>
            <w:sz w:val="24"/>
            <w:szCs w:val="24"/>
          </w:rPr>
          <w:t>https://idahoforests.org/content-item/learning-at-home/</w:t>
        </w:r>
      </w:hyperlink>
      <w:r w:rsidRPr="008B24F2">
        <w:rPr>
          <w:sz w:val="24"/>
          <w:szCs w:val="24"/>
        </w:rPr>
        <w:t>.</w:t>
      </w:r>
    </w:p>
    <w:p w14:paraId="4C6178A7" w14:textId="77777777" w:rsidR="00480217" w:rsidRPr="008B24F2" w:rsidRDefault="00480217" w:rsidP="00A6227A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8B24F2">
        <w:rPr>
          <w:sz w:val="24"/>
          <w:szCs w:val="24"/>
        </w:rPr>
        <w:t xml:space="preserve">Developed 1-credit Virtual PLT workshops-PLT for </w:t>
      </w:r>
      <w:proofErr w:type="gramStart"/>
      <w:r w:rsidRPr="008B24F2">
        <w:rPr>
          <w:sz w:val="24"/>
          <w:szCs w:val="24"/>
        </w:rPr>
        <w:t>Pre K</w:t>
      </w:r>
      <w:proofErr w:type="gramEnd"/>
      <w:r w:rsidRPr="008B24F2">
        <w:rPr>
          <w:sz w:val="24"/>
          <w:szCs w:val="24"/>
        </w:rPr>
        <w:t>-2</w:t>
      </w:r>
      <w:r w:rsidRPr="008B24F2">
        <w:rPr>
          <w:sz w:val="24"/>
          <w:szCs w:val="24"/>
          <w:vertAlign w:val="superscript"/>
        </w:rPr>
        <w:t>n</w:t>
      </w:r>
      <w:r w:rsidRPr="008B24F2">
        <w:rPr>
          <w:sz w:val="24"/>
          <w:szCs w:val="24"/>
        </w:rPr>
        <w:t>, Grades, PLT for K-8</w:t>
      </w:r>
      <w:r w:rsidRPr="008B24F2">
        <w:rPr>
          <w:sz w:val="24"/>
          <w:szCs w:val="24"/>
          <w:vertAlign w:val="superscript"/>
        </w:rPr>
        <w:t>th</w:t>
      </w:r>
      <w:r w:rsidRPr="008B24F2">
        <w:rPr>
          <w:sz w:val="24"/>
          <w:szCs w:val="24"/>
        </w:rPr>
        <w:t xml:space="preserve"> grades, PLT for 6</w:t>
      </w:r>
      <w:r w:rsidRPr="008B24F2">
        <w:rPr>
          <w:sz w:val="24"/>
          <w:szCs w:val="24"/>
          <w:vertAlign w:val="superscript"/>
        </w:rPr>
        <w:t>th</w:t>
      </w:r>
      <w:r w:rsidRPr="008B24F2">
        <w:rPr>
          <w:sz w:val="24"/>
          <w:szCs w:val="24"/>
        </w:rPr>
        <w:t>-12</w:t>
      </w:r>
      <w:r w:rsidRPr="008B24F2">
        <w:rPr>
          <w:sz w:val="24"/>
          <w:szCs w:val="24"/>
          <w:vertAlign w:val="superscript"/>
        </w:rPr>
        <w:t>th</w:t>
      </w:r>
      <w:r w:rsidRPr="008B24F2">
        <w:rPr>
          <w:sz w:val="24"/>
          <w:szCs w:val="24"/>
        </w:rPr>
        <w:t xml:space="preserve"> grades. </w:t>
      </w:r>
      <w:r w:rsidR="00C0508A">
        <w:rPr>
          <w:sz w:val="24"/>
          <w:szCs w:val="24"/>
        </w:rPr>
        <w:t xml:space="preserve"> </w:t>
      </w:r>
      <w:r w:rsidRPr="008B24F2">
        <w:rPr>
          <w:sz w:val="24"/>
          <w:szCs w:val="24"/>
        </w:rPr>
        <w:t>All three are currently in progress.</w:t>
      </w:r>
    </w:p>
    <w:p w14:paraId="525E8325" w14:textId="77777777" w:rsidR="00480217" w:rsidRPr="008B24F2" w:rsidRDefault="00480217" w:rsidP="00A6227A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8B24F2">
        <w:rPr>
          <w:sz w:val="24"/>
          <w:szCs w:val="24"/>
        </w:rPr>
        <w:t>Worked with Idaho Ag in the classroom and Idaho Rangeland Resources Commission to develop a 1-credit Virtual Workshop: “Learn and Teach About Idaho Natural Resources”</w:t>
      </w:r>
      <w:r w:rsidR="00C0508A">
        <w:rPr>
          <w:sz w:val="24"/>
          <w:szCs w:val="24"/>
        </w:rPr>
        <w:t xml:space="preserve">. </w:t>
      </w:r>
      <w:r w:rsidRPr="008B24F2">
        <w:rPr>
          <w:sz w:val="24"/>
          <w:szCs w:val="24"/>
        </w:rPr>
        <w:t xml:space="preserve"> The first session is currently in progress. </w:t>
      </w:r>
      <w:r w:rsidR="00C0508A">
        <w:rPr>
          <w:sz w:val="24"/>
          <w:szCs w:val="24"/>
        </w:rPr>
        <w:t xml:space="preserve"> </w:t>
      </w:r>
      <w:r w:rsidRPr="008B24F2">
        <w:rPr>
          <w:sz w:val="24"/>
          <w:szCs w:val="24"/>
        </w:rPr>
        <w:t>A second s</w:t>
      </w:r>
      <w:r w:rsidR="00BE4716" w:rsidRPr="008B24F2">
        <w:rPr>
          <w:sz w:val="24"/>
          <w:szCs w:val="24"/>
        </w:rPr>
        <w:t xml:space="preserve">ession will be offered July 27-August 7. </w:t>
      </w:r>
      <w:r w:rsidR="00C0508A">
        <w:rPr>
          <w:sz w:val="24"/>
          <w:szCs w:val="24"/>
        </w:rPr>
        <w:t xml:space="preserve"> </w:t>
      </w:r>
      <w:r w:rsidR="00BE4716" w:rsidRPr="008B24F2">
        <w:rPr>
          <w:sz w:val="24"/>
          <w:szCs w:val="24"/>
        </w:rPr>
        <w:t xml:space="preserve">People can watch a short promo video and sign up for the class at </w:t>
      </w:r>
      <w:hyperlink r:id="rId6" w:history="1">
        <w:r w:rsidR="00BE4716" w:rsidRPr="008B24F2">
          <w:rPr>
            <w:rStyle w:val="Hyperlink"/>
            <w:sz w:val="24"/>
            <w:szCs w:val="24"/>
          </w:rPr>
          <w:t>www.idahonaturalresources.com</w:t>
        </w:r>
      </w:hyperlink>
      <w:r w:rsidR="00BE4716" w:rsidRPr="008B24F2">
        <w:rPr>
          <w:sz w:val="24"/>
          <w:szCs w:val="24"/>
        </w:rPr>
        <w:t xml:space="preserve">. </w:t>
      </w:r>
      <w:r w:rsidR="00C0508A">
        <w:rPr>
          <w:sz w:val="24"/>
          <w:szCs w:val="24"/>
        </w:rPr>
        <w:t xml:space="preserve"> </w:t>
      </w:r>
      <w:r w:rsidR="00BE4716" w:rsidRPr="008B24F2">
        <w:rPr>
          <w:sz w:val="24"/>
          <w:szCs w:val="24"/>
        </w:rPr>
        <w:t>Plea</w:t>
      </w:r>
      <w:r w:rsidR="00C0508A">
        <w:rPr>
          <w:sz w:val="24"/>
          <w:szCs w:val="24"/>
        </w:rPr>
        <w:t>se spread the word to teachers.</w:t>
      </w:r>
    </w:p>
    <w:p w14:paraId="0EDA128A" w14:textId="77777777" w:rsidR="00BE4716" w:rsidRPr="008B24F2" w:rsidRDefault="00BE4716" w:rsidP="00A6227A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8B24F2">
        <w:rPr>
          <w:sz w:val="24"/>
          <w:szCs w:val="24"/>
        </w:rPr>
        <w:t>I presented about PLT new “Green Jobs: Exploring Forest Careers” unit at the P20 virtual conference today</w:t>
      </w:r>
      <w:r w:rsidR="0009516B" w:rsidRPr="008B24F2">
        <w:rPr>
          <w:sz w:val="24"/>
          <w:szCs w:val="24"/>
        </w:rPr>
        <w:t xml:space="preserve"> </w:t>
      </w:r>
      <w:r w:rsidRPr="008B24F2">
        <w:rPr>
          <w:sz w:val="24"/>
          <w:szCs w:val="24"/>
        </w:rPr>
        <w:t xml:space="preserve">(7/14) </w:t>
      </w:r>
      <w:hyperlink r:id="rId7" w:history="1">
        <w:r w:rsidRPr="008B24F2">
          <w:rPr>
            <w:rStyle w:val="Hyperlink"/>
            <w:sz w:val="24"/>
            <w:szCs w:val="24"/>
          </w:rPr>
          <w:t>https://p2020csi.sched.com/</w:t>
        </w:r>
      </w:hyperlink>
      <w:r w:rsidRPr="008B24F2">
        <w:rPr>
          <w:sz w:val="24"/>
          <w:szCs w:val="24"/>
        </w:rPr>
        <w:t xml:space="preserve">. </w:t>
      </w:r>
      <w:r w:rsidR="00C0508A">
        <w:rPr>
          <w:sz w:val="24"/>
          <w:szCs w:val="24"/>
        </w:rPr>
        <w:t xml:space="preserve"> </w:t>
      </w:r>
      <w:r w:rsidRPr="008B24F2">
        <w:rPr>
          <w:sz w:val="24"/>
          <w:szCs w:val="24"/>
        </w:rPr>
        <w:t xml:space="preserve">At Least 73 people attended this presentation. </w:t>
      </w:r>
      <w:r w:rsidR="00C0508A">
        <w:rPr>
          <w:sz w:val="24"/>
          <w:szCs w:val="24"/>
        </w:rPr>
        <w:t xml:space="preserve"> </w:t>
      </w:r>
      <w:r w:rsidRPr="008B24F2">
        <w:rPr>
          <w:sz w:val="24"/>
          <w:szCs w:val="24"/>
        </w:rPr>
        <w:t xml:space="preserve">(I’m not sure of the actual number. </w:t>
      </w:r>
      <w:r w:rsidR="00C0508A">
        <w:rPr>
          <w:sz w:val="24"/>
          <w:szCs w:val="24"/>
        </w:rPr>
        <w:t xml:space="preserve"> </w:t>
      </w:r>
      <w:r w:rsidRPr="008B24F2">
        <w:rPr>
          <w:sz w:val="24"/>
          <w:szCs w:val="24"/>
        </w:rPr>
        <w:t>It was hard to pay attention to how many people attended while I gave my presentation and managed the Zoom meeting).</w:t>
      </w:r>
    </w:p>
    <w:p w14:paraId="5F05E16B" w14:textId="77777777" w:rsidR="00BE4716" w:rsidRPr="008B24F2" w:rsidRDefault="00BE4716" w:rsidP="00A6227A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8B24F2">
        <w:rPr>
          <w:sz w:val="24"/>
          <w:szCs w:val="24"/>
        </w:rPr>
        <w:t>We have two in</w:t>
      </w:r>
      <w:r w:rsidR="00C0508A">
        <w:rPr>
          <w:sz w:val="24"/>
          <w:szCs w:val="24"/>
        </w:rPr>
        <w:t>-</w:t>
      </w:r>
      <w:r w:rsidRPr="008B24F2">
        <w:rPr>
          <w:sz w:val="24"/>
          <w:szCs w:val="24"/>
        </w:rPr>
        <w:t xml:space="preserve">person workshops in Boise next week. </w:t>
      </w:r>
      <w:r w:rsidR="00C0508A">
        <w:rPr>
          <w:sz w:val="24"/>
          <w:szCs w:val="24"/>
        </w:rPr>
        <w:t xml:space="preserve"> </w:t>
      </w:r>
      <w:r w:rsidRPr="008B24F2">
        <w:rPr>
          <w:sz w:val="24"/>
          <w:szCs w:val="24"/>
        </w:rPr>
        <w:t xml:space="preserve">Climate Literacy on July 20-21 and Hot Topics-Fire on July 22-23. </w:t>
      </w:r>
      <w:r w:rsidR="00C0508A">
        <w:rPr>
          <w:sz w:val="24"/>
          <w:szCs w:val="24"/>
        </w:rPr>
        <w:t xml:space="preserve"> </w:t>
      </w:r>
      <w:r w:rsidRPr="008B24F2">
        <w:rPr>
          <w:sz w:val="24"/>
          <w:szCs w:val="24"/>
        </w:rPr>
        <w:t>We made several pandemic accommodations</w:t>
      </w:r>
      <w:r w:rsidR="00C0508A">
        <w:rPr>
          <w:sz w:val="24"/>
          <w:szCs w:val="24"/>
        </w:rPr>
        <w:t>,</w:t>
      </w:r>
      <w:r w:rsidRPr="008B24F2">
        <w:rPr>
          <w:sz w:val="24"/>
          <w:szCs w:val="24"/>
        </w:rPr>
        <w:t xml:space="preserve"> </w:t>
      </w:r>
      <w:r w:rsidR="00C0508A">
        <w:rPr>
          <w:sz w:val="24"/>
          <w:szCs w:val="24"/>
        </w:rPr>
        <w:t>e.g., m</w:t>
      </w:r>
      <w:r w:rsidRPr="008B24F2">
        <w:rPr>
          <w:sz w:val="24"/>
          <w:szCs w:val="24"/>
        </w:rPr>
        <w:t xml:space="preserve">eeting totally outdoors. </w:t>
      </w:r>
      <w:r w:rsidR="00C0508A">
        <w:rPr>
          <w:sz w:val="24"/>
          <w:szCs w:val="24"/>
        </w:rPr>
        <w:t xml:space="preserve"> </w:t>
      </w:r>
      <w:r w:rsidRPr="008B24F2">
        <w:rPr>
          <w:sz w:val="24"/>
          <w:szCs w:val="24"/>
        </w:rPr>
        <w:t>Changed the hours to 7:30am-12:30pm each day +5 hours of out</w:t>
      </w:r>
      <w:r w:rsidR="00C0508A">
        <w:rPr>
          <w:sz w:val="24"/>
          <w:szCs w:val="24"/>
        </w:rPr>
        <w:t>-</w:t>
      </w:r>
      <w:r w:rsidRPr="008B24F2">
        <w:rPr>
          <w:sz w:val="24"/>
          <w:szCs w:val="24"/>
        </w:rPr>
        <w:t>of</w:t>
      </w:r>
      <w:r w:rsidR="00C0508A">
        <w:rPr>
          <w:sz w:val="24"/>
          <w:szCs w:val="24"/>
        </w:rPr>
        <w:t>-</w:t>
      </w:r>
      <w:r w:rsidRPr="008B24F2">
        <w:rPr>
          <w:sz w:val="24"/>
          <w:szCs w:val="24"/>
        </w:rPr>
        <w:t xml:space="preserve">class instruction. </w:t>
      </w:r>
      <w:r w:rsidR="00C0508A">
        <w:rPr>
          <w:sz w:val="24"/>
          <w:szCs w:val="24"/>
        </w:rPr>
        <w:t xml:space="preserve"> </w:t>
      </w:r>
      <w:r w:rsidRPr="008B24F2">
        <w:rPr>
          <w:sz w:val="24"/>
          <w:szCs w:val="24"/>
        </w:rPr>
        <w:t xml:space="preserve">Limited class sizes to allow for appropriate distancing. </w:t>
      </w:r>
      <w:r w:rsidR="00C0508A">
        <w:rPr>
          <w:sz w:val="24"/>
          <w:szCs w:val="24"/>
        </w:rPr>
        <w:t xml:space="preserve"> </w:t>
      </w:r>
      <w:r w:rsidR="0009516B" w:rsidRPr="008B24F2">
        <w:rPr>
          <w:sz w:val="24"/>
          <w:szCs w:val="24"/>
        </w:rPr>
        <w:t>(</w:t>
      </w:r>
      <w:r w:rsidRPr="008B24F2">
        <w:rPr>
          <w:sz w:val="24"/>
          <w:szCs w:val="24"/>
        </w:rPr>
        <w:t xml:space="preserve">Both are full at </w:t>
      </w:r>
      <w:r w:rsidR="0009516B" w:rsidRPr="008B24F2">
        <w:rPr>
          <w:sz w:val="24"/>
          <w:szCs w:val="24"/>
        </w:rPr>
        <w:t>15 people)</w:t>
      </w:r>
      <w:r w:rsidR="00C0508A">
        <w:rPr>
          <w:sz w:val="24"/>
          <w:szCs w:val="24"/>
        </w:rPr>
        <w:t>.</w:t>
      </w:r>
      <w:r w:rsidR="0009516B" w:rsidRPr="008B24F2">
        <w:rPr>
          <w:sz w:val="24"/>
          <w:szCs w:val="24"/>
        </w:rPr>
        <w:t xml:space="preserve"> Require</w:t>
      </w:r>
      <w:r w:rsidR="00C0508A">
        <w:rPr>
          <w:sz w:val="24"/>
          <w:szCs w:val="24"/>
        </w:rPr>
        <w:t>d</w:t>
      </w:r>
      <w:r w:rsidR="0009516B" w:rsidRPr="008B24F2">
        <w:rPr>
          <w:sz w:val="24"/>
          <w:szCs w:val="24"/>
        </w:rPr>
        <w:t xml:space="preserve"> masks, sanitizer between activities, e</w:t>
      </w:r>
      <w:r w:rsidR="00C0508A">
        <w:rPr>
          <w:sz w:val="24"/>
          <w:szCs w:val="24"/>
        </w:rPr>
        <w:t>t</w:t>
      </w:r>
      <w:r w:rsidR="0009516B" w:rsidRPr="008B24F2">
        <w:rPr>
          <w:sz w:val="24"/>
          <w:szCs w:val="24"/>
        </w:rPr>
        <w:t>c.</w:t>
      </w:r>
    </w:p>
    <w:p w14:paraId="7FA5A2EE" w14:textId="77777777" w:rsidR="0009516B" w:rsidRPr="008B24F2" w:rsidRDefault="0009516B" w:rsidP="00A6227A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8B24F2">
        <w:rPr>
          <w:sz w:val="24"/>
          <w:szCs w:val="24"/>
        </w:rPr>
        <w:t>We have canceled in</w:t>
      </w:r>
      <w:r w:rsidR="00C0508A">
        <w:rPr>
          <w:sz w:val="24"/>
          <w:szCs w:val="24"/>
        </w:rPr>
        <w:t>-</w:t>
      </w:r>
      <w:r w:rsidRPr="008B24F2">
        <w:rPr>
          <w:sz w:val="24"/>
          <w:szCs w:val="24"/>
        </w:rPr>
        <w:t xml:space="preserve">person workshops through 2020. </w:t>
      </w:r>
      <w:r w:rsidR="00C0508A">
        <w:rPr>
          <w:sz w:val="24"/>
          <w:szCs w:val="24"/>
        </w:rPr>
        <w:t xml:space="preserve"> </w:t>
      </w:r>
      <w:r w:rsidRPr="008B24F2">
        <w:rPr>
          <w:sz w:val="24"/>
          <w:szCs w:val="24"/>
        </w:rPr>
        <w:t>We will likely offer some of our virtual workshops again in the fall.</w:t>
      </w:r>
    </w:p>
    <w:p w14:paraId="1068753B" w14:textId="77777777" w:rsidR="0009516B" w:rsidRPr="008B24F2" w:rsidRDefault="0009516B" w:rsidP="00A6227A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8B24F2">
        <w:rPr>
          <w:sz w:val="24"/>
          <w:szCs w:val="24"/>
        </w:rPr>
        <w:t>We are working on a robust section of our website to tell the Story of Sustainable Forestry.</w:t>
      </w:r>
      <w:r w:rsidR="00C0508A">
        <w:rPr>
          <w:sz w:val="24"/>
          <w:szCs w:val="24"/>
        </w:rPr>
        <w:t xml:space="preserve"> </w:t>
      </w:r>
      <w:r w:rsidRPr="008B24F2">
        <w:rPr>
          <w:sz w:val="24"/>
          <w:szCs w:val="24"/>
        </w:rPr>
        <w:t xml:space="preserve"> It will be a collection of videos and other resources that help tell the kinds of stories we tell on forest tours.</w:t>
      </w:r>
    </w:p>
    <w:p w14:paraId="12661A26" w14:textId="77777777" w:rsidR="0009516B" w:rsidRPr="008B24F2" w:rsidRDefault="0009516B" w:rsidP="00A6227A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8B24F2">
        <w:rPr>
          <w:sz w:val="24"/>
          <w:szCs w:val="24"/>
        </w:rPr>
        <w:t>We look forward to the days when we can gather with teachers in</w:t>
      </w:r>
      <w:r w:rsidR="00C0508A">
        <w:rPr>
          <w:sz w:val="24"/>
          <w:szCs w:val="24"/>
        </w:rPr>
        <w:t>-</w:t>
      </w:r>
      <w:r w:rsidRPr="008B24F2">
        <w:rPr>
          <w:sz w:val="24"/>
          <w:szCs w:val="24"/>
        </w:rPr>
        <w:t xml:space="preserve">person in the woods. </w:t>
      </w:r>
      <w:r w:rsidR="00C0508A">
        <w:rPr>
          <w:sz w:val="24"/>
          <w:szCs w:val="24"/>
        </w:rPr>
        <w:t xml:space="preserve"> </w:t>
      </w:r>
      <w:r w:rsidRPr="008B24F2">
        <w:rPr>
          <w:sz w:val="24"/>
          <w:szCs w:val="24"/>
        </w:rPr>
        <w:t>Virtual experiences are better than nothing, and are greatly improving over what they used to be, but they’re no match for experiencing the real thing.</w:t>
      </w:r>
    </w:p>
    <w:p w14:paraId="7205E2BE" w14:textId="77777777" w:rsidR="0009516B" w:rsidRDefault="00A6227A" w:rsidP="00A6227A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="0009516B">
        <w:rPr>
          <w:sz w:val="24"/>
          <w:szCs w:val="24"/>
        </w:rPr>
        <w:t>Michelle Youngquist</w:t>
      </w:r>
      <w:r w:rsidR="00BB43DD">
        <w:rPr>
          <w:sz w:val="24"/>
          <w:szCs w:val="24"/>
        </w:rPr>
        <w:t xml:space="preserve">, </w:t>
      </w:r>
      <w:r w:rsidR="0009516B">
        <w:rPr>
          <w:sz w:val="24"/>
          <w:szCs w:val="24"/>
        </w:rPr>
        <w:t>Project Learning Tree/IFPC</w:t>
      </w:r>
      <w:r w:rsidR="00BB43DD">
        <w:rPr>
          <w:sz w:val="24"/>
          <w:szCs w:val="24"/>
        </w:rPr>
        <w:t xml:space="preserve">, </w:t>
      </w:r>
      <w:r w:rsidR="0009516B">
        <w:rPr>
          <w:sz w:val="24"/>
          <w:szCs w:val="24"/>
        </w:rPr>
        <w:t>350 N 5</w:t>
      </w:r>
      <w:r w:rsidR="0009516B" w:rsidRPr="0009516B">
        <w:rPr>
          <w:sz w:val="24"/>
          <w:szCs w:val="24"/>
          <w:vertAlign w:val="superscript"/>
        </w:rPr>
        <w:t>th</w:t>
      </w:r>
      <w:r w:rsidR="0009516B">
        <w:rPr>
          <w:sz w:val="24"/>
          <w:szCs w:val="24"/>
        </w:rPr>
        <w:t xml:space="preserve"> St, #102</w:t>
      </w:r>
      <w:r w:rsidR="00BB43DD">
        <w:rPr>
          <w:sz w:val="24"/>
          <w:szCs w:val="24"/>
        </w:rPr>
        <w:t xml:space="preserve">, </w:t>
      </w:r>
      <w:r w:rsidR="0009516B">
        <w:rPr>
          <w:sz w:val="24"/>
          <w:szCs w:val="24"/>
        </w:rPr>
        <w:t>Boise, ID 83702</w:t>
      </w:r>
    </w:p>
    <w:p w14:paraId="66D8830A" w14:textId="77777777" w:rsidR="0057614A" w:rsidRPr="00330B89" w:rsidRDefault="0057614A" w:rsidP="00A6227A">
      <w:pPr>
        <w:widowControl w:val="0"/>
        <w:spacing w:after="0" w:line="240" w:lineRule="auto"/>
        <w:rPr>
          <w:sz w:val="24"/>
          <w:szCs w:val="24"/>
        </w:rPr>
      </w:pPr>
    </w:p>
    <w:p w14:paraId="1B2805C1" w14:textId="77777777" w:rsidR="00C71FAE" w:rsidRPr="00330B89" w:rsidRDefault="00000081" w:rsidP="00A6227A">
      <w:pPr>
        <w:widowControl w:val="0"/>
        <w:spacing w:after="0" w:line="240" w:lineRule="auto"/>
        <w:rPr>
          <w:b/>
          <w:sz w:val="24"/>
          <w:szCs w:val="24"/>
        </w:rPr>
      </w:pPr>
      <w:r w:rsidRPr="00330B89">
        <w:rPr>
          <w:sz w:val="24"/>
          <w:szCs w:val="24"/>
        </w:rPr>
        <w:t>b</w:t>
      </w:r>
      <w:r w:rsidR="00D562F0" w:rsidRPr="00330B89">
        <w:rPr>
          <w:sz w:val="24"/>
          <w:szCs w:val="24"/>
        </w:rPr>
        <w:t xml:space="preserve">.  </w:t>
      </w:r>
      <w:r w:rsidR="009555E3" w:rsidRPr="00330B89">
        <w:rPr>
          <w:b/>
          <w:sz w:val="24"/>
          <w:szCs w:val="24"/>
        </w:rPr>
        <w:t>ILRCC (Idaho Land</w:t>
      </w:r>
      <w:r w:rsidR="00D85B7C">
        <w:rPr>
          <w:b/>
          <w:sz w:val="24"/>
          <w:szCs w:val="24"/>
        </w:rPr>
        <w:t>s</w:t>
      </w:r>
      <w:r w:rsidR="009555E3" w:rsidRPr="00330B89">
        <w:rPr>
          <w:b/>
          <w:sz w:val="24"/>
          <w:szCs w:val="24"/>
        </w:rPr>
        <w:t xml:space="preserve"> Resource Coordinating Council) – </w:t>
      </w:r>
      <w:r w:rsidR="0009516B">
        <w:rPr>
          <w:b/>
          <w:sz w:val="24"/>
          <w:szCs w:val="24"/>
        </w:rPr>
        <w:t xml:space="preserve">Ara </w:t>
      </w:r>
      <w:r w:rsidR="000073AB">
        <w:rPr>
          <w:b/>
          <w:sz w:val="24"/>
          <w:szCs w:val="24"/>
        </w:rPr>
        <w:t>Andrea</w:t>
      </w:r>
    </w:p>
    <w:p w14:paraId="69717EE6" w14:textId="77777777" w:rsidR="004D1904" w:rsidRDefault="00640467" w:rsidP="00A6227A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Ara Andrea presented news from the last </w:t>
      </w:r>
      <w:r w:rsidR="00C0508A">
        <w:rPr>
          <w:sz w:val="24"/>
          <w:szCs w:val="24"/>
        </w:rPr>
        <w:t xml:space="preserve">ILRCC </w:t>
      </w:r>
      <w:r>
        <w:rPr>
          <w:sz w:val="24"/>
          <w:szCs w:val="24"/>
        </w:rPr>
        <w:t xml:space="preserve">meeting in February 2020.  </w:t>
      </w:r>
      <w:r w:rsidR="00BC4053">
        <w:rPr>
          <w:sz w:val="24"/>
          <w:szCs w:val="24"/>
        </w:rPr>
        <w:t>ILRCC is still f</w:t>
      </w:r>
      <w:r>
        <w:rPr>
          <w:sz w:val="24"/>
          <w:szCs w:val="24"/>
        </w:rPr>
        <w:t>ocus</w:t>
      </w:r>
      <w:r w:rsidR="00BC4053">
        <w:rPr>
          <w:sz w:val="24"/>
          <w:szCs w:val="24"/>
        </w:rPr>
        <w:t>ing on finalizing</w:t>
      </w:r>
      <w:r>
        <w:rPr>
          <w:sz w:val="24"/>
          <w:szCs w:val="24"/>
        </w:rPr>
        <w:t xml:space="preserve"> </w:t>
      </w:r>
      <w:r w:rsidR="00BC4053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C0508A">
        <w:rPr>
          <w:sz w:val="24"/>
          <w:szCs w:val="24"/>
        </w:rPr>
        <w:t xml:space="preserve">Idaho </w:t>
      </w:r>
      <w:r>
        <w:rPr>
          <w:sz w:val="24"/>
          <w:szCs w:val="24"/>
        </w:rPr>
        <w:t xml:space="preserve">Forest Action Plan and </w:t>
      </w:r>
      <w:r w:rsidR="00BC4053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Shared </w:t>
      </w:r>
      <w:r w:rsidR="00BC4053">
        <w:rPr>
          <w:sz w:val="24"/>
          <w:szCs w:val="24"/>
        </w:rPr>
        <w:t>Stewardship projects</w:t>
      </w:r>
      <w:r>
        <w:rPr>
          <w:sz w:val="24"/>
          <w:szCs w:val="24"/>
        </w:rPr>
        <w:t>.</w:t>
      </w:r>
      <w:r w:rsidR="00BB43D7">
        <w:rPr>
          <w:sz w:val="24"/>
          <w:szCs w:val="24"/>
        </w:rPr>
        <w:t xml:space="preserve"> </w:t>
      </w:r>
      <w:r w:rsidR="00BB43DD">
        <w:rPr>
          <w:sz w:val="24"/>
          <w:szCs w:val="24"/>
        </w:rPr>
        <w:t xml:space="preserve"> </w:t>
      </w:r>
      <w:r w:rsidR="00BB43D7">
        <w:rPr>
          <w:sz w:val="24"/>
          <w:szCs w:val="24"/>
        </w:rPr>
        <w:t xml:space="preserve">Forest Legacy </w:t>
      </w:r>
      <w:r w:rsidR="00BC4053">
        <w:rPr>
          <w:sz w:val="24"/>
          <w:szCs w:val="24"/>
        </w:rPr>
        <w:t>Program (FLP)</w:t>
      </w:r>
      <w:r w:rsidR="00BB43DD">
        <w:rPr>
          <w:sz w:val="24"/>
          <w:szCs w:val="24"/>
        </w:rPr>
        <w:t xml:space="preserve"> update</w:t>
      </w:r>
      <w:r w:rsidR="00BB43D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IFG </w:t>
      </w:r>
      <w:r w:rsidR="00BC4053">
        <w:rPr>
          <w:sz w:val="24"/>
          <w:szCs w:val="24"/>
        </w:rPr>
        <w:t xml:space="preserve">withdrew their </w:t>
      </w:r>
      <w:r>
        <w:rPr>
          <w:sz w:val="24"/>
          <w:szCs w:val="24"/>
        </w:rPr>
        <w:t xml:space="preserve">Prichard Creek </w:t>
      </w:r>
      <w:r w:rsidR="00BC4053">
        <w:rPr>
          <w:sz w:val="24"/>
          <w:szCs w:val="24"/>
        </w:rPr>
        <w:t xml:space="preserve">project.  </w:t>
      </w:r>
      <w:r w:rsidR="00BB43D7">
        <w:rPr>
          <w:sz w:val="24"/>
          <w:szCs w:val="24"/>
        </w:rPr>
        <w:t xml:space="preserve">Dawson </w:t>
      </w:r>
      <w:r w:rsidR="00BC4053">
        <w:rPr>
          <w:sz w:val="24"/>
          <w:szCs w:val="24"/>
        </w:rPr>
        <w:t>Ridge has</w:t>
      </w:r>
      <w:r w:rsidR="00BB43D7">
        <w:rPr>
          <w:sz w:val="24"/>
          <w:szCs w:val="24"/>
        </w:rPr>
        <w:t xml:space="preserve"> one project completed</w:t>
      </w:r>
      <w:r w:rsidR="00BC4053">
        <w:rPr>
          <w:sz w:val="24"/>
          <w:szCs w:val="24"/>
        </w:rPr>
        <w:t xml:space="preserve"> and is submitting another phase.</w:t>
      </w:r>
      <w:r w:rsidR="00BB43D7">
        <w:rPr>
          <w:sz w:val="24"/>
          <w:szCs w:val="24"/>
        </w:rPr>
        <w:t xml:space="preserve"> </w:t>
      </w:r>
      <w:r w:rsidR="00BB43DD">
        <w:rPr>
          <w:sz w:val="24"/>
          <w:szCs w:val="24"/>
        </w:rPr>
        <w:t xml:space="preserve"> </w:t>
      </w:r>
      <w:r w:rsidR="00BB43D7">
        <w:rPr>
          <w:sz w:val="24"/>
          <w:szCs w:val="24"/>
        </w:rPr>
        <w:t xml:space="preserve">There are two new </w:t>
      </w:r>
      <w:r w:rsidR="00BC4053">
        <w:rPr>
          <w:sz w:val="24"/>
          <w:szCs w:val="24"/>
        </w:rPr>
        <w:t xml:space="preserve">FLP Advisory Committee </w:t>
      </w:r>
      <w:r w:rsidR="00BB43D7">
        <w:rPr>
          <w:sz w:val="24"/>
          <w:szCs w:val="24"/>
        </w:rPr>
        <w:t xml:space="preserve">members: Michael </w:t>
      </w:r>
      <w:r w:rsidR="00BB43D7">
        <w:rPr>
          <w:sz w:val="24"/>
          <w:szCs w:val="24"/>
        </w:rPr>
        <w:lastRenderedPageBreak/>
        <w:t>Beaudoin and Adrienne Morrow</w:t>
      </w:r>
      <w:r w:rsidR="00C0508A">
        <w:rPr>
          <w:sz w:val="24"/>
          <w:szCs w:val="24"/>
        </w:rPr>
        <w:t>, both from IDL</w:t>
      </w:r>
      <w:r w:rsidR="00BB43D7">
        <w:rPr>
          <w:sz w:val="24"/>
          <w:szCs w:val="24"/>
        </w:rPr>
        <w:t>.</w:t>
      </w:r>
    </w:p>
    <w:p w14:paraId="421E29D4" w14:textId="77777777" w:rsidR="00BB43D7" w:rsidRPr="00330B89" w:rsidRDefault="00BB43D7" w:rsidP="00A6227A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Ara </w:t>
      </w:r>
      <w:r w:rsidR="00BC4053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talked about </w:t>
      </w:r>
      <w:r w:rsidR="00BC405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IDL Forest Practices </w:t>
      </w:r>
      <w:r w:rsidR="00BC4053">
        <w:rPr>
          <w:sz w:val="24"/>
          <w:szCs w:val="24"/>
        </w:rPr>
        <w:t xml:space="preserve">Act </w:t>
      </w:r>
      <w:r>
        <w:rPr>
          <w:sz w:val="24"/>
          <w:szCs w:val="24"/>
        </w:rPr>
        <w:t xml:space="preserve">Rule Waiver Request Process. </w:t>
      </w:r>
      <w:r w:rsidR="00BB43DD">
        <w:rPr>
          <w:sz w:val="24"/>
          <w:szCs w:val="24"/>
        </w:rPr>
        <w:t xml:space="preserve"> She</w:t>
      </w:r>
      <w:r>
        <w:rPr>
          <w:sz w:val="24"/>
          <w:szCs w:val="24"/>
        </w:rPr>
        <w:t xml:space="preserve"> handed out</w:t>
      </w:r>
      <w:r w:rsidR="00CA3795">
        <w:rPr>
          <w:sz w:val="24"/>
          <w:szCs w:val="24"/>
        </w:rPr>
        <w:t xml:space="preserve"> and talked about the</w:t>
      </w:r>
      <w:r>
        <w:rPr>
          <w:sz w:val="24"/>
          <w:szCs w:val="24"/>
        </w:rPr>
        <w:t xml:space="preserve"> </w:t>
      </w:r>
      <w:r w:rsidRPr="00BB43DD">
        <w:rPr>
          <w:i/>
          <w:sz w:val="24"/>
          <w:szCs w:val="24"/>
        </w:rPr>
        <w:t>draft</w:t>
      </w:r>
      <w:r>
        <w:rPr>
          <w:sz w:val="24"/>
          <w:szCs w:val="24"/>
        </w:rPr>
        <w:t xml:space="preserve"> Waiver and Variance Process Guidance and Class 1 Streamside Tree Retention Revised Methodology-Rationale and Explanation.</w:t>
      </w:r>
    </w:p>
    <w:p w14:paraId="1A376F8D" w14:textId="77777777" w:rsidR="00000081" w:rsidRPr="00330B89" w:rsidRDefault="00000081" w:rsidP="00A6227A">
      <w:pPr>
        <w:widowControl w:val="0"/>
        <w:spacing w:after="0" w:line="240" w:lineRule="auto"/>
        <w:rPr>
          <w:sz w:val="24"/>
          <w:szCs w:val="24"/>
        </w:rPr>
      </w:pPr>
    </w:p>
    <w:p w14:paraId="5BBF3D47" w14:textId="77777777" w:rsidR="00B75486" w:rsidRPr="00330B89" w:rsidRDefault="004A4111" w:rsidP="00A6227A">
      <w:pPr>
        <w:widowControl w:val="0"/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c</w:t>
      </w:r>
      <w:r w:rsidR="00673A6D" w:rsidRPr="00330B89">
        <w:rPr>
          <w:sz w:val="24"/>
          <w:szCs w:val="24"/>
        </w:rPr>
        <w:t xml:space="preserve">. </w:t>
      </w:r>
      <w:r w:rsidR="00B75486" w:rsidRPr="00330B89">
        <w:rPr>
          <w:sz w:val="24"/>
          <w:szCs w:val="24"/>
        </w:rPr>
        <w:t xml:space="preserve"> </w:t>
      </w:r>
      <w:r w:rsidR="00B75486" w:rsidRPr="00330B89">
        <w:rPr>
          <w:b/>
          <w:bCs/>
          <w:sz w:val="24"/>
          <w:szCs w:val="24"/>
        </w:rPr>
        <w:t>2020 Inspections:</w:t>
      </w:r>
    </w:p>
    <w:p w14:paraId="529EAA74" w14:textId="77777777" w:rsidR="00B75486" w:rsidRPr="00330B89" w:rsidRDefault="00B75486" w:rsidP="00A6227A">
      <w:pPr>
        <w:pStyle w:val="NoSpacing"/>
        <w:widowControl w:val="0"/>
        <w:ind w:left="1440" w:firstLine="720"/>
        <w:rPr>
          <w:b/>
          <w:bCs/>
          <w:sz w:val="24"/>
          <w:szCs w:val="24"/>
        </w:rPr>
      </w:pPr>
      <w:r w:rsidRPr="00330B89">
        <w:rPr>
          <w:b/>
          <w:bCs/>
          <w:sz w:val="24"/>
          <w:szCs w:val="24"/>
        </w:rPr>
        <w:t xml:space="preserve">A. Eckberg </w:t>
      </w:r>
      <w:r w:rsidR="00D13EDD" w:rsidRPr="00D13EDD">
        <w:rPr>
          <w:b/>
          <w:bCs/>
          <w:color w:val="FF0000"/>
          <w:sz w:val="24"/>
          <w:szCs w:val="24"/>
        </w:rPr>
        <w:t>su</w:t>
      </w:r>
      <w:r w:rsidR="00D13EDD">
        <w:rPr>
          <w:b/>
          <w:bCs/>
          <w:color w:val="FF0000"/>
          <w:sz w:val="24"/>
          <w:szCs w:val="24"/>
        </w:rPr>
        <w:t>bmitted</w:t>
      </w:r>
      <w:r w:rsidR="00512FF4">
        <w:rPr>
          <w:b/>
          <w:bCs/>
          <w:sz w:val="24"/>
          <w:szCs w:val="24"/>
        </w:rPr>
        <w:tab/>
        <w:t xml:space="preserve"> </w:t>
      </w:r>
      <w:r w:rsidRPr="00330B89">
        <w:rPr>
          <w:b/>
          <w:bCs/>
          <w:sz w:val="24"/>
          <w:szCs w:val="24"/>
        </w:rPr>
        <w:t xml:space="preserve">R. Easley    </w:t>
      </w:r>
      <w:r w:rsidR="00C0508A">
        <w:rPr>
          <w:b/>
          <w:bCs/>
          <w:sz w:val="24"/>
          <w:szCs w:val="24"/>
        </w:rPr>
        <w:t xml:space="preserve">  </w:t>
      </w:r>
      <w:r w:rsidR="00512FF4" w:rsidRPr="00D13EDD">
        <w:rPr>
          <w:b/>
          <w:bCs/>
          <w:color w:val="FF0000"/>
          <w:sz w:val="24"/>
          <w:szCs w:val="24"/>
        </w:rPr>
        <w:t>su</w:t>
      </w:r>
      <w:r w:rsidR="00512FF4">
        <w:rPr>
          <w:b/>
          <w:bCs/>
          <w:color w:val="FF0000"/>
          <w:sz w:val="24"/>
          <w:szCs w:val="24"/>
        </w:rPr>
        <w:t>bmitted</w:t>
      </w:r>
      <w:r w:rsidR="00C0508A">
        <w:rPr>
          <w:b/>
          <w:bCs/>
          <w:sz w:val="24"/>
          <w:szCs w:val="24"/>
        </w:rPr>
        <w:tab/>
      </w:r>
      <w:r w:rsidRPr="00330B89">
        <w:rPr>
          <w:b/>
          <w:bCs/>
          <w:sz w:val="24"/>
          <w:szCs w:val="24"/>
        </w:rPr>
        <w:t>J. Lillehaug</w:t>
      </w:r>
      <w:r w:rsidR="00512FF4">
        <w:rPr>
          <w:b/>
          <w:bCs/>
          <w:sz w:val="24"/>
          <w:szCs w:val="24"/>
        </w:rPr>
        <w:t xml:space="preserve"> </w:t>
      </w:r>
      <w:r w:rsidR="00C0508A">
        <w:rPr>
          <w:b/>
          <w:bCs/>
          <w:sz w:val="24"/>
          <w:szCs w:val="24"/>
        </w:rPr>
        <w:t xml:space="preserve">  </w:t>
      </w:r>
      <w:r w:rsidR="00512FF4" w:rsidRPr="00D13EDD">
        <w:rPr>
          <w:b/>
          <w:bCs/>
          <w:color w:val="FF0000"/>
          <w:sz w:val="24"/>
          <w:szCs w:val="24"/>
        </w:rPr>
        <w:t>su</w:t>
      </w:r>
      <w:r w:rsidR="00512FF4">
        <w:rPr>
          <w:b/>
          <w:bCs/>
          <w:color w:val="FF0000"/>
          <w:sz w:val="24"/>
          <w:szCs w:val="24"/>
        </w:rPr>
        <w:t>bmitted</w:t>
      </w:r>
    </w:p>
    <w:p w14:paraId="2BFDFFEE" w14:textId="77777777" w:rsidR="00B75486" w:rsidRPr="00512FF4" w:rsidRDefault="00B75486" w:rsidP="00A6227A">
      <w:pPr>
        <w:pStyle w:val="NoSpacing"/>
        <w:widowControl w:val="0"/>
        <w:rPr>
          <w:sz w:val="24"/>
          <w:szCs w:val="24"/>
        </w:rPr>
      </w:pPr>
      <w:r w:rsidRPr="00330B89">
        <w:rPr>
          <w:sz w:val="24"/>
          <w:szCs w:val="24"/>
        </w:rPr>
        <w:t xml:space="preserve">1. </w:t>
      </w:r>
      <w:r w:rsidRPr="00330B89">
        <w:rPr>
          <w:b/>
          <w:bCs/>
          <w:sz w:val="24"/>
          <w:szCs w:val="24"/>
        </w:rPr>
        <w:t>Required:</w:t>
      </w:r>
      <w:r w:rsidR="00512FF4">
        <w:rPr>
          <w:b/>
          <w:bCs/>
          <w:sz w:val="24"/>
          <w:szCs w:val="24"/>
        </w:rPr>
        <w:tab/>
      </w:r>
      <w:r w:rsidR="00512FF4">
        <w:rPr>
          <w:b/>
          <w:bCs/>
          <w:sz w:val="24"/>
          <w:szCs w:val="24"/>
        </w:rPr>
        <w:tab/>
      </w:r>
      <w:r w:rsidRPr="00330B89">
        <w:rPr>
          <w:sz w:val="24"/>
          <w:szCs w:val="24"/>
        </w:rPr>
        <w:t>District 1   1</w:t>
      </w:r>
      <w:r w:rsidR="00EB28E3" w:rsidRPr="00330B89">
        <w:rPr>
          <w:sz w:val="24"/>
          <w:szCs w:val="24"/>
        </w:rPr>
        <w:t>7</w:t>
      </w:r>
      <w:r w:rsidRPr="00330B89">
        <w:rPr>
          <w:sz w:val="24"/>
          <w:szCs w:val="24"/>
        </w:rPr>
        <w:t>-</w:t>
      </w:r>
      <w:r w:rsidR="00D13EDD" w:rsidRPr="00D13EDD">
        <w:rPr>
          <w:color w:val="FF0000"/>
          <w:sz w:val="24"/>
          <w:szCs w:val="24"/>
        </w:rPr>
        <w:t>8</w:t>
      </w:r>
      <w:r w:rsidR="00512FF4">
        <w:rPr>
          <w:sz w:val="24"/>
          <w:szCs w:val="24"/>
        </w:rPr>
        <w:tab/>
      </w:r>
      <w:r w:rsidRPr="00330B89">
        <w:rPr>
          <w:sz w:val="24"/>
          <w:szCs w:val="24"/>
        </w:rPr>
        <w:t xml:space="preserve">District 2    </w:t>
      </w:r>
      <w:r w:rsidR="00EB28E3" w:rsidRPr="00330B89">
        <w:rPr>
          <w:sz w:val="24"/>
          <w:szCs w:val="24"/>
        </w:rPr>
        <w:t>6</w:t>
      </w:r>
      <w:r w:rsidRPr="00330B89">
        <w:rPr>
          <w:sz w:val="24"/>
          <w:szCs w:val="24"/>
        </w:rPr>
        <w:t>-</w:t>
      </w:r>
      <w:r w:rsidRPr="00330B89">
        <w:rPr>
          <w:color w:val="FF0000"/>
          <w:sz w:val="24"/>
          <w:szCs w:val="24"/>
        </w:rPr>
        <w:t>1</w:t>
      </w:r>
      <w:r w:rsidR="00512FF4">
        <w:rPr>
          <w:sz w:val="24"/>
          <w:szCs w:val="24"/>
        </w:rPr>
        <w:tab/>
      </w:r>
      <w:r w:rsidR="00512FF4">
        <w:rPr>
          <w:sz w:val="24"/>
          <w:szCs w:val="24"/>
        </w:rPr>
        <w:tab/>
      </w:r>
      <w:r w:rsidR="00C0508A">
        <w:rPr>
          <w:sz w:val="24"/>
          <w:szCs w:val="24"/>
        </w:rPr>
        <w:tab/>
      </w:r>
      <w:r w:rsidRPr="00330B89">
        <w:rPr>
          <w:sz w:val="24"/>
          <w:szCs w:val="24"/>
        </w:rPr>
        <w:t xml:space="preserve">District </w:t>
      </w:r>
      <w:r w:rsidR="004A4111" w:rsidRPr="00330B89">
        <w:rPr>
          <w:sz w:val="24"/>
          <w:szCs w:val="24"/>
        </w:rPr>
        <w:t>3</w:t>
      </w:r>
      <w:r w:rsidR="004A4111">
        <w:rPr>
          <w:sz w:val="24"/>
          <w:szCs w:val="24"/>
        </w:rPr>
        <w:t xml:space="preserve">  </w:t>
      </w:r>
      <w:r w:rsidR="004A4111" w:rsidRPr="00330B89">
        <w:rPr>
          <w:sz w:val="24"/>
          <w:szCs w:val="24"/>
        </w:rPr>
        <w:t xml:space="preserve"> </w:t>
      </w:r>
      <w:r w:rsidR="00C0508A">
        <w:rPr>
          <w:sz w:val="24"/>
          <w:szCs w:val="24"/>
        </w:rPr>
        <w:t xml:space="preserve"> </w:t>
      </w:r>
      <w:r w:rsidR="004A4111" w:rsidRPr="00330B89">
        <w:rPr>
          <w:sz w:val="24"/>
          <w:szCs w:val="24"/>
        </w:rPr>
        <w:t>0</w:t>
      </w:r>
    </w:p>
    <w:p w14:paraId="4A50147E" w14:textId="77777777" w:rsidR="00B75486" w:rsidRPr="00512FF4" w:rsidRDefault="00B75486" w:rsidP="00A6227A">
      <w:pPr>
        <w:pStyle w:val="NoSpacing"/>
        <w:widowControl w:val="0"/>
        <w:rPr>
          <w:sz w:val="24"/>
          <w:szCs w:val="24"/>
        </w:rPr>
      </w:pPr>
      <w:r w:rsidRPr="00330B89">
        <w:rPr>
          <w:sz w:val="24"/>
          <w:szCs w:val="24"/>
        </w:rPr>
        <w:t xml:space="preserve">2. </w:t>
      </w:r>
      <w:r w:rsidRPr="00330B89">
        <w:rPr>
          <w:b/>
          <w:bCs/>
          <w:sz w:val="24"/>
          <w:szCs w:val="24"/>
        </w:rPr>
        <w:t>Optional:</w:t>
      </w:r>
      <w:r w:rsidR="00512FF4">
        <w:rPr>
          <w:sz w:val="24"/>
          <w:szCs w:val="24"/>
        </w:rPr>
        <w:tab/>
      </w:r>
      <w:r w:rsidR="00512FF4">
        <w:rPr>
          <w:sz w:val="24"/>
          <w:szCs w:val="24"/>
        </w:rPr>
        <w:tab/>
      </w:r>
      <w:r w:rsidRPr="00330B89">
        <w:rPr>
          <w:sz w:val="24"/>
          <w:szCs w:val="24"/>
        </w:rPr>
        <w:t xml:space="preserve">District 1   </w:t>
      </w:r>
      <w:r w:rsidR="00EB28E3" w:rsidRPr="00330B89">
        <w:rPr>
          <w:sz w:val="24"/>
          <w:szCs w:val="24"/>
        </w:rPr>
        <w:t>59</w:t>
      </w:r>
      <w:r w:rsidRPr="00330B89">
        <w:rPr>
          <w:sz w:val="24"/>
          <w:szCs w:val="24"/>
        </w:rPr>
        <w:t>-</w:t>
      </w:r>
      <w:r w:rsidR="00D13EDD">
        <w:rPr>
          <w:color w:val="FF0000"/>
          <w:sz w:val="24"/>
          <w:szCs w:val="24"/>
        </w:rPr>
        <w:t>11</w:t>
      </w:r>
      <w:r w:rsidR="00512FF4">
        <w:rPr>
          <w:sz w:val="24"/>
          <w:szCs w:val="24"/>
        </w:rPr>
        <w:tab/>
      </w:r>
      <w:r w:rsidRPr="00330B89">
        <w:rPr>
          <w:sz w:val="24"/>
          <w:szCs w:val="24"/>
        </w:rPr>
        <w:t xml:space="preserve">District 2 </w:t>
      </w:r>
      <w:r w:rsidR="00EB28E3" w:rsidRPr="00330B89">
        <w:rPr>
          <w:sz w:val="24"/>
          <w:szCs w:val="24"/>
        </w:rPr>
        <w:t xml:space="preserve">  </w:t>
      </w:r>
      <w:r w:rsidRPr="00330B89">
        <w:rPr>
          <w:sz w:val="24"/>
          <w:szCs w:val="24"/>
        </w:rPr>
        <w:t>1</w:t>
      </w:r>
      <w:r w:rsidR="00EB28E3" w:rsidRPr="00330B89">
        <w:rPr>
          <w:sz w:val="24"/>
          <w:szCs w:val="24"/>
        </w:rPr>
        <w:t>6</w:t>
      </w:r>
      <w:r w:rsidRPr="00330B89">
        <w:rPr>
          <w:sz w:val="24"/>
          <w:szCs w:val="24"/>
        </w:rPr>
        <w:t>-</w:t>
      </w:r>
      <w:r w:rsidR="00D13EDD" w:rsidRPr="004A4111">
        <w:rPr>
          <w:color w:val="FF0000"/>
          <w:sz w:val="24"/>
          <w:szCs w:val="24"/>
        </w:rPr>
        <w:t>4</w:t>
      </w:r>
      <w:r w:rsidR="00512FF4">
        <w:rPr>
          <w:sz w:val="24"/>
          <w:szCs w:val="24"/>
        </w:rPr>
        <w:tab/>
      </w:r>
      <w:r w:rsidR="00C0508A">
        <w:rPr>
          <w:sz w:val="24"/>
          <w:szCs w:val="24"/>
        </w:rPr>
        <w:tab/>
      </w:r>
      <w:r w:rsidRPr="00330B89">
        <w:rPr>
          <w:sz w:val="24"/>
          <w:szCs w:val="24"/>
        </w:rPr>
        <w:t xml:space="preserve">District </w:t>
      </w:r>
      <w:r w:rsidR="00176A05" w:rsidRPr="00330B89">
        <w:rPr>
          <w:sz w:val="24"/>
          <w:szCs w:val="24"/>
        </w:rPr>
        <w:t>3</w:t>
      </w:r>
      <w:r w:rsidRPr="00330B89">
        <w:rPr>
          <w:sz w:val="24"/>
          <w:szCs w:val="24"/>
        </w:rPr>
        <w:t xml:space="preserve">  </w:t>
      </w:r>
      <w:r w:rsidR="00C0508A">
        <w:rPr>
          <w:sz w:val="24"/>
          <w:szCs w:val="24"/>
        </w:rPr>
        <w:t xml:space="preserve">  </w:t>
      </w:r>
      <w:r w:rsidR="00EB28E3" w:rsidRPr="00330B89">
        <w:rPr>
          <w:sz w:val="24"/>
          <w:szCs w:val="24"/>
        </w:rPr>
        <w:t>3</w:t>
      </w:r>
      <w:r w:rsidRPr="00330B89">
        <w:rPr>
          <w:sz w:val="24"/>
          <w:szCs w:val="24"/>
        </w:rPr>
        <w:t>-</w:t>
      </w:r>
      <w:r w:rsidR="00EB28E3" w:rsidRPr="00512FF4">
        <w:rPr>
          <w:color w:val="FF0000"/>
          <w:sz w:val="24"/>
          <w:szCs w:val="24"/>
        </w:rPr>
        <w:t>0</w:t>
      </w:r>
    </w:p>
    <w:p w14:paraId="7D2F071A" w14:textId="77777777" w:rsidR="00B75486" w:rsidRPr="00330B89" w:rsidRDefault="00B75486" w:rsidP="00A6227A">
      <w:pPr>
        <w:pStyle w:val="NoSpacing"/>
        <w:widowControl w:val="0"/>
        <w:rPr>
          <w:color w:val="000000" w:themeColor="text1"/>
          <w:sz w:val="24"/>
          <w:szCs w:val="24"/>
        </w:rPr>
      </w:pPr>
      <w:r w:rsidRPr="00330B89">
        <w:rPr>
          <w:sz w:val="24"/>
          <w:szCs w:val="24"/>
        </w:rPr>
        <w:t>3</w:t>
      </w:r>
      <w:r w:rsidR="00242C0C" w:rsidRPr="00330B89">
        <w:rPr>
          <w:sz w:val="24"/>
          <w:szCs w:val="24"/>
        </w:rPr>
        <w:t>.</w:t>
      </w:r>
      <w:r w:rsidRPr="00330B89">
        <w:rPr>
          <w:sz w:val="24"/>
          <w:szCs w:val="24"/>
        </w:rPr>
        <w:t xml:space="preserve"> </w:t>
      </w:r>
      <w:r w:rsidRPr="00330B89">
        <w:rPr>
          <w:b/>
          <w:bCs/>
          <w:sz w:val="24"/>
          <w:szCs w:val="24"/>
        </w:rPr>
        <w:t>Pioneer:</w:t>
      </w:r>
      <w:r w:rsidR="00512FF4">
        <w:rPr>
          <w:sz w:val="24"/>
          <w:szCs w:val="24"/>
        </w:rPr>
        <w:tab/>
      </w:r>
      <w:r w:rsidR="00512FF4">
        <w:rPr>
          <w:sz w:val="24"/>
          <w:szCs w:val="24"/>
        </w:rPr>
        <w:tab/>
      </w:r>
      <w:r w:rsidRPr="00330B89">
        <w:rPr>
          <w:sz w:val="24"/>
          <w:szCs w:val="24"/>
        </w:rPr>
        <w:t>District 1     0</w:t>
      </w:r>
      <w:r w:rsidR="00512FF4">
        <w:rPr>
          <w:sz w:val="24"/>
          <w:szCs w:val="24"/>
        </w:rPr>
        <w:tab/>
      </w:r>
      <w:r w:rsidR="00512FF4">
        <w:rPr>
          <w:sz w:val="24"/>
          <w:szCs w:val="24"/>
        </w:rPr>
        <w:tab/>
      </w:r>
      <w:r w:rsidRPr="00330B89">
        <w:rPr>
          <w:sz w:val="24"/>
          <w:szCs w:val="24"/>
        </w:rPr>
        <w:t xml:space="preserve">District </w:t>
      </w:r>
      <w:r w:rsidR="00512FF4">
        <w:rPr>
          <w:sz w:val="24"/>
          <w:szCs w:val="24"/>
        </w:rPr>
        <w:t xml:space="preserve">2  </w:t>
      </w:r>
      <w:r w:rsidRPr="00330B89">
        <w:rPr>
          <w:sz w:val="24"/>
          <w:szCs w:val="24"/>
        </w:rPr>
        <w:t xml:space="preserve"> </w:t>
      </w:r>
      <w:r w:rsidR="00EB28E3" w:rsidRPr="00330B89">
        <w:rPr>
          <w:sz w:val="24"/>
          <w:szCs w:val="24"/>
        </w:rPr>
        <w:t xml:space="preserve">  1-</w:t>
      </w:r>
      <w:r w:rsidR="00EB28E3" w:rsidRPr="00512FF4">
        <w:rPr>
          <w:color w:val="FF0000"/>
          <w:sz w:val="24"/>
          <w:szCs w:val="24"/>
        </w:rPr>
        <w:t>0</w:t>
      </w:r>
      <w:r w:rsidR="00512FF4">
        <w:rPr>
          <w:sz w:val="24"/>
          <w:szCs w:val="24"/>
        </w:rPr>
        <w:tab/>
      </w:r>
      <w:r w:rsidR="00C0508A">
        <w:rPr>
          <w:sz w:val="24"/>
          <w:szCs w:val="24"/>
        </w:rPr>
        <w:tab/>
      </w:r>
      <w:r w:rsidRPr="00330B89">
        <w:rPr>
          <w:color w:val="000000" w:themeColor="text1"/>
          <w:sz w:val="24"/>
          <w:szCs w:val="24"/>
        </w:rPr>
        <w:t xml:space="preserve">District 3  </w:t>
      </w:r>
      <w:r w:rsidR="00C0508A">
        <w:rPr>
          <w:color w:val="000000" w:themeColor="text1"/>
          <w:sz w:val="24"/>
          <w:szCs w:val="24"/>
        </w:rPr>
        <w:t xml:space="preserve">  </w:t>
      </w:r>
      <w:r w:rsidRPr="00330B89">
        <w:rPr>
          <w:color w:val="000000" w:themeColor="text1"/>
          <w:sz w:val="24"/>
          <w:szCs w:val="24"/>
        </w:rPr>
        <w:t>0</w:t>
      </w:r>
    </w:p>
    <w:p w14:paraId="10306EC7" w14:textId="77777777" w:rsidR="00EB28E3" w:rsidRDefault="004A4111" w:rsidP="00A6227A">
      <w:pPr>
        <w:widowControl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Per Andy Eckberg, he has plans to talk to different foresters about </w:t>
      </w:r>
      <w:r w:rsidR="00BC4053">
        <w:rPr>
          <w:bCs/>
          <w:sz w:val="24"/>
          <w:szCs w:val="24"/>
        </w:rPr>
        <w:t xml:space="preserve">completing </w:t>
      </w:r>
      <w:r>
        <w:rPr>
          <w:bCs/>
          <w:sz w:val="24"/>
          <w:szCs w:val="24"/>
        </w:rPr>
        <w:t xml:space="preserve">the </w:t>
      </w:r>
      <w:proofErr w:type="spellStart"/>
      <w:r>
        <w:rPr>
          <w:bCs/>
          <w:sz w:val="24"/>
          <w:szCs w:val="24"/>
        </w:rPr>
        <w:t>Optionals</w:t>
      </w:r>
      <w:proofErr w:type="spellEnd"/>
      <w:r w:rsidR="00BC4053">
        <w:rPr>
          <w:bCs/>
          <w:sz w:val="24"/>
          <w:szCs w:val="24"/>
        </w:rPr>
        <w:t>.</w:t>
      </w:r>
    </w:p>
    <w:p w14:paraId="2D16855C" w14:textId="77777777" w:rsidR="004A4111" w:rsidRPr="00330B89" w:rsidRDefault="004A4111" w:rsidP="00A6227A">
      <w:pPr>
        <w:widowControl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Per John Lillehaug the</w:t>
      </w:r>
      <w:r w:rsidR="00BC4053">
        <w:rPr>
          <w:bCs/>
          <w:sz w:val="24"/>
          <w:szCs w:val="24"/>
        </w:rPr>
        <w:t xml:space="preserve"> Southern Idaho </w:t>
      </w:r>
      <w:r w:rsidR="00BB43DD">
        <w:rPr>
          <w:bCs/>
          <w:sz w:val="24"/>
          <w:szCs w:val="24"/>
        </w:rPr>
        <w:t>Forestry T</w:t>
      </w:r>
      <w:r w:rsidR="00BC4053">
        <w:rPr>
          <w:bCs/>
          <w:sz w:val="24"/>
          <w:szCs w:val="24"/>
        </w:rPr>
        <w:t>our was cancelled</w:t>
      </w:r>
      <w:r>
        <w:rPr>
          <w:bCs/>
          <w:sz w:val="24"/>
          <w:szCs w:val="24"/>
        </w:rPr>
        <w:t xml:space="preserve">, hopefully </w:t>
      </w:r>
      <w:r w:rsidR="00BC4053">
        <w:rPr>
          <w:bCs/>
          <w:sz w:val="24"/>
          <w:szCs w:val="24"/>
        </w:rPr>
        <w:t xml:space="preserve">to resume </w:t>
      </w:r>
      <w:r>
        <w:rPr>
          <w:bCs/>
          <w:sz w:val="24"/>
          <w:szCs w:val="24"/>
        </w:rPr>
        <w:t>in 2021.</w:t>
      </w:r>
    </w:p>
    <w:p w14:paraId="5406F5AF" w14:textId="77777777" w:rsidR="007400CA" w:rsidRPr="00330B89" w:rsidRDefault="007400CA" w:rsidP="00A6227A">
      <w:pPr>
        <w:widowControl w:val="0"/>
        <w:spacing w:after="0" w:line="240" w:lineRule="auto"/>
        <w:rPr>
          <w:bCs/>
          <w:sz w:val="24"/>
          <w:szCs w:val="24"/>
        </w:rPr>
      </w:pPr>
    </w:p>
    <w:p w14:paraId="2A0C1D8E" w14:textId="77777777" w:rsidR="007400CA" w:rsidRPr="00330B89" w:rsidRDefault="004A4111" w:rsidP="00A6227A">
      <w:pPr>
        <w:widowControl w:val="0"/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d</w:t>
      </w:r>
      <w:r w:rsidR="007400CA" w:rsidRPr="00330B89">
        <w:rPr>
          <w:bCs/>
          <w:sz w:val="24"/>
          <w:szCs w:val="24"/>
        </w:rPr>
        <w:t xml:space="preserve">.  </w:t>
      </w:r>
      <w:r>
        <w:rPr>
          <w:b/>
          <w:sz w:val="24"/>
          <w:szCs w:val="24"/>
        </w:rPr>
        <w:t>Combined IFOA/ITFP Field Day</w:t>
      </w:r>
      <w:r w:rsidR="007450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 September</w:t>
      </w:r>
    </w:p>
    <w:p w14:paraId="2DD6A867" w14:textId="77777777" w:rsidR="00673A6D" w:rsidRDefault="007450E7" w:rsidP="00A6227A">
      <w:pPr>
        <w:widowControl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Chris Schnepf </w:t>
      </w:r>
      <w:r w:rsidR="008136AD">
        <w:rPr>
          <w:bCs/>
          <w:sz w:val="24"/>
          <w:szCs w:val="24"/>
        </w:rPr>
        <w:t>had concerns regarding social distancing.</w:t>
      </w:r>
      <w:r w:rsidR="00BB43DD">
        <w:rPr>
          <w:bCs/>
          <w:sz w:val="24"/>
          <w:szCs w:val="24"/>
        </w:rPr>
        <w:t xml:space="preserve"> </w:t>
      </w:r>
      <w:r w:rsidR="008136AD">
        <w:rPr>
          <w:bCs/>
          <w:sz w:val="24"/>
          <w:szCs w:val="24"/>
        </w:rPr>
        <w:t xml:space="preserve"> He </w:t>
      </w:r>
      <w:r>
        <w:rPr>
          <w:bCs/>
          <w:sz w:val="24"/>
          <w:szCs w:val="24"/>
        </w:rPr>
        <w:t>suggested that certain supplies for COVID</w:t>
      </w:r>
      <w:r w:rsidR="008136AD">
        <w:rPr>
          <w:bCs/>
          <w:sz w:val="24"/>
          <w:szCs w:val="24"/>
        </w:rPr>
        <w:t>-19, such as</w:t>
      </w:r>
      <w:r>
        <w:rPr>
          <w:bCs/>
          <w:sz w:val="24"/>
          <w:szCs w:val="24"/>
        </w:rPr>
        <w:t xml:space="preserve"> masks</w:t>
      </w:r>
      <w:r w:rsidR="008136AD">
        <w:rPr>
          <w:bCs/>
          <w:sz w:val="24"/>
          <w:szCs w:val="24"/>
        </w:rPr>
        <w:t xml:space="preserve"> and </w:t>
      </w:r>
      <w:r>
        <w:rPr>
          <w:bCs/>
          <w:sz w:val="24"/>
          <w:szCs w:val="24"/>
        </w:rPr>
        <w:t>hand wash</w:t>
      </w:r>
      <w:r w:rsidR="008136AD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may </w:t>
      </w:r>
      <w:r w:rsidR="008136AD">
        <w:rPr>
          <w:bCs/>
          <w:sz w:val="24"/>
          <w:szCs w:val="24"/>
        </w:rPr>
        <w:t>be available</w:t>
      </w:r>
      <w:r>
        <w:rPr>
          <w:bCs/>
          <w:sz w:val="24"/>
          <w:szCs w:val="24"/>
        </w:rPr>
        <w:t xml:space="preserve"> from Panhandle Health</w:t>
      </w:r>
      <w:r w:rsidR="008136AD">
        <w:rPr>
          <w:bCs/>
          <w:sz w:val="24"/>
          <w:szCs w:val="24"/>
        </w:rPr>
        <w:t xml:space="preserve">.  </w:t>
      </w:r>
      <w:r>
        <w:rPr>
          <w:bCs/>
          <w:sz w:val="24"/>
          <w:szCs w:val="24"/>
        </w:rPr>
        <w:t>Also, the guest</w:t>
      </w:r>
      <w:r w:rsidR="008136AD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should log in</w:t>
      </w:r>
      <w:r w:rsidR="008136AD">
        <w:rPr>
          <w:bCs/>
          <w:sz w:val="24"/>
          <w:szCs w:val="24"/>
        </w:rPr>
        <w:t xml:space="preserve"> for tracing purposes</w:t>
      </w:r>
      <w:r>
        <w:rPr>
          <w:bCs/>
          <w:sz w:val="24"/>
          <w:szCs w:val="24"/>
        </w:rPr>
        <w:t xml:space="preserve">. </w:t>
      </w:r>
      <w:r w:rsidR="008136A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</w:t>
      </w:r>
      <w:r w:rsidR="00BB43D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David </w:t>
      </w:r>
      <w:r w:rsidR="008136AD">
        <w:rPr>
          <w:bCs/>
          <w:sz w:val="24"/>
          <w:szCs w:val="24"/>
        </w:rPr>
        <w:t xml:space="preserve">reminded </w:t>
      </w:r>
      <w:r w:rsidR="00BB43DD">
        <w:rPr>
          <w:bCs/>
          <w:sz w:val="24"/>
          <w:szCs w:val="24"/>
        </w:rPr>
        <w:t xml:space="preserve">all </w:t>
      </w:r>
      <w:r w:rsidR="008136AD">
        <w:rPr>
          <w:bCs/>
          <w:sz w:val="24"/>
          <w:szCs w:val="24"/>
        </w:rPr>
        <w:t>that</w:t>
      </w:r>
      <w:r>
        <w:rPr>
          <w:bCs/>
          <w:sz w:val="24"/>
          <w:szCs w:val="24"/>
        </w:rPr>
        <w:t xml:space="preserve"> there will pre-registration for the field day and there will be sa</w:t>
      </w:r>
      <w:r w:rsidR="00FD0917">
        <w:rPr>
          <w:bCs/>
          <w:sz w:val="24"/>
          <w:szCs w:val="24"/>
        </w:rPr>
        <w:t>ck</w:t>
      </w:r>
      <w:r>
        <w:rPr>
          <w:bCs/>
          <w:sz w:val="24"/>
          <w:szCs w:val="24"/>
        </w:rPr>
        <w:t xml:space="preserve"> lunches that can be </w:t>
      </w:r>
      <w:r w:rsidR="008136AD">
        <w:rPr>
          <w:bCs/>
          <w:sz w:val="24"/>
          <w:szCs w:val="24"/>
        </w:rPr>
        <w:t>pre-p</w:t>
      </w:r>
      <w:r>
        <w:rPr>
          <w:bCs/>
          <w:sz w:val="24"/>
          <w:szCs w:val="24"/>
        </w:rPr>
        <w:t>urchased for $15.00</w:t>
      </w:r>
      <w:r w:rsidR="008136AD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or </w:t>
      </w:r>
      <w:r w:rsidR="008136AD">
        <w:rPr>
          <w:bCs/>
          <w:sz w:val="24"/>
          <w:szCs w:val="24"/>
        </w:rPr>
        <w:t>attendees</w:t>
      </w:r>
      <w:r>
        <w:rPr>
          <w:bCs/>
          <w:sz w:val="24"/>
          <w:szCs w:val="24"/>
        </w:rPr>
        <w:t xml:space="preserve"> can bring their own sa</w:t>
      </w:r>
      <w:r w:rsidR="00FD0917">
        <w:rPr>
          <w:bCs/>
          <w:sz w:val="24"/>
          <w:szCs w:val="24"/>
        </w:rPr>
        <w:t>ck</w:t>
      </w:r>
      <w:r>
        <w:rPr>
          <w:bCs/>
          <w:sz w:val="24"/>
          <w:szCs w:val="24"/>
        </w:rPr>
        <w:t xml:space="preserve"> lunches.</w:t>
      </w:r>
      <w:r w:rsidR="00FD0917">
        <w:rPr>
          <w:bCs/>
          <w:sz w:val="24"/>
          <w:szCs w:val="24"/>
        </w:rPr>
        <w:t xml:space="preserve"> </w:t>
      </w:r>
      <w:r w:rsidR="00BB43DD">
        <w:rPr>
          <w:bCs/>
          <w:sz w:val="24"/>
          <w:szCs w:val="24"/>
        </w:rPr>
        <w:t xml:space="preserve"> </w:t>
      </w:r>
      <w:r w:rsidR="008136AD">
        <w:rPr>
          <w:bCs/>
          <w:sz w:val="24"/>
          <w:szCs w:val="24"/>
        </w:rPr>
        <w:t>The 2020 IO</w:t>
      </w:r>
      <w:r w:rsidR="00FD0917">
        <w:rPr>
          <w:bCs/>
          <w:sz w:val="24"/>
          <w:szCs w:val="24"/>
        </w:rPr>
        <w:t>TFOY</w:t>
      </w:r>
      <w:r w:rsidR="00E1236D">
        <w:rPr>
          <w:bCs/>
          <w:sz w:val="24"/>
          <w:szCs w:val="24"/>
        </w:rPr>
        <w:t xml:space="preserve"> and</w:t>
      </w:r>
      <w:r w:rsidR="00FD0917">
        <w:rPr>
          <w:bCs/>
          <w:sz w:val="24"/>
          <w:szCs w:val="24"/>
        </w:rPr>
        <w:t xml:space="preserve"> </w:t>
      </w:r>
      <w:r w:rsidR="008136AD">
        <w:rPr>
          <w:bCs/>
          <w:sz w:val="24"/>
          <w:szCs w:val="24"/>
        </w:rPr>
        <w:t>IOTF</w:t>
      </w:r>
      <w:r w:rsidR="00FD0917">
        <w:rPr>
          <w:bCs/>
          <w:sz w:val="24"/>
          <w:szCs w:val="24"/>
        </w:rPr>
        <w:t xml:space="preserve">LOY will </w:t>
      </w:r>
      <w:r w:rsidR="008136AD">
        <w:rPr>
          <w:bCs/>
          <w:sz w:val="24"/>
          <w:szCs w:val="24"/>
        </w:rPr>
        <w:t xml:space="preserve">each </w:t>
      </w:r>
      <w:r w:rsidR="00E1236D">
        <w:rPr>
          <w:bCs/>
          <w:sz w:val="24"/>
          <w:szCs w:val="24"/>
        </w:rPr>
        <w:t xml:space="preserve">be </w:t>
      </w:r>
      <w:r w:rsidR="00FD0917">
        <w:rPr>
          <w:bCs/>
          <w:sz w:val="24"/>
          <w:szCs w:val="24"/>
        </w:rPr>
        <w:t>presented their award.</w:t>
      </w:r>
      <w:r w:rsidR="00E1236D">
        <w:rPr>
          <w:bCs/>
          <w:sz w:val="24"/>
          <w:szCs w:val="24"/>
        </w:rPr>
        <w:t xml:space="preserve">  </w:t>
      </w:r>
      <w:r w:rsidR="008136AD">
        <w:rPr>
          <w:bCs/>
          <w:sz w:val="24"/>
          <w:szCs w:val="24"/>
        </w:rPr>
        <w:t>Chair</w:t>
      </w:r>
      <w:r w:rsidR="00E1236D">
        <w:rPr>
          <w:bCs/>
          <w:sz w:val="24"/>
          <w:szCs w:val="24"/>
        </w:rPr>
        <w:t xml:space="preserve"> Hammond </w:t>
      </w:r>
      <w:r w:rsidR="00826BFB">
        <w:rPr>
          <w:bCs/>
          <w:sz w:val="24"/>
          <w:szCs w:val="24"/>
        </w:rPr>
        <w:t xml:space="preserve">also </w:t>
      </w:r>
      <w:r w:rsidR="00E1236D">
        <w:rPr>
          <w:bCs/>
          <w:sz w:val="24"/>
          <w:szCs w:val="24"/>
        </w:rPr>
        <w:t xml:space="preserve">reported </w:t>
      </w:r>
      <w:r w:rsidR="00826BFB">
        <w:rPr>
          <w:bCs/>
          <w:sz w:val="24"/>
          <w:szCs w:val="24"/>
        </w:rPr>
        <w:t xml:space="preserve">that </w:t>
      </w:r>
      <w:r w:rsidR="00E1236D">
        <w:rPr>
          <w:bCs/>
          <w:sz w:val="24"/>
          <w:szCs w:val="24"/>
        </w:rPr>
        <w:t xml:space="preserve">the Cooke’s </w:t>
      </w:r>
      <w:r w:rsidR="00826BFB">
        <w:rPr>
          <w:bCs/>
          <w:sz w:val="24"/>
          <w:szCs w:val="24"/>
        </w:rPr>
        <w:t>were not chosen as</w:t>
      </w:r>
      <w:r w:rsidR="008136AD">
        <w:rPr>
          <w:bCs/>
          <w:sz w:val="24"/>
          <w:szCs w:val="24"/>
        </w:rPr>
        <w:t xml:space="preserve"> 2020 Western</w:t>
      </w:r>
      <w:r w:rsidR="00E1236D">
        <w:rPr>
          <w:bCs/>
          <w:sz w:val="24"/>
          <w:szCs w:val="24"/>
        </w:rPr>
        <w:t xml:space="preserve"> Regional Tree Farmer</w:t>
      </w:r>
      <w:r w:rsidR="00826BFB">
        <w:rPr>
          <w:bCs/>
          <w:sz w:val="24"/>
          <w:szCs w:val="24"/>
        </w:rPr>
        <w:t>s</w:t>
      </w:r>
      <w:r w:rsidR="00E1236D">
        <w:rPr>
          <w:bCs/>
          <w:sz w:val="24"/>
          <w:szCs w:val="24"/>
        </w:rPr>
        <w:t xml:space="preserve"> of Year.</w:t>
      </w:r>
    </w:p>
    <w:p w14:paraId="1F074CC3" w14:textId="77777777" w:rsidR="00E1236D" w:rsidRPr="00330B89" w:rsidRDefault="00E1236D" w:rsidP="00A6227A">
      <w:pPr>
        <w:widowControl w:val="0"/>
        <w:spacing w:after="0" w:line="240" w:lineRule="auto"/>
        <w:rPr>
          <w:sz w:val="24"/>
          <w:szCs w:val="24"/>
        </w:rPr>
      </w:pPr>
    </w:p>
    <w:p w14:paraId="7618AA68" w14:textId="77777777" w:rsidR="008136AD" w:rsidRDefault="004A4111" w:rsidP="00A6227A">
      <w:pPr>
        <w:widowControl w:val="0"/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e</w:t>
      </w:r>
      <w:r w:rsidR="002A0994" w:rsidRPr="00330B89">
        <w:rPr>
          <w:b/>
          <w:bCs/>
          <w:sz w:val="24"/>
          <w:szCs w:val="24"/>
        </w:rPr>
        <w:t>.</w:t>
      </w:r>
      <w:r w:rsidR="006D47FA" w:rsidRPr="00330B89">
        <w:rPr>
          <w:sz w:val="24"/>
          <w:szCs w:val="24"/>
        </w:rPr>
        <w:t xml:space="preserve"> </w:t>
      </w:r>
      <w:r w:rsidR="00602199" w:rsidRPr="00330B89">
        <w:rPr>
          <w:sz w:val="24"/>
          <w:szCs w:val="24"/>
        </w:rPr>
        <w:t xml:space="preserve"> </w:t>
      </w:r>
      <w:r w:rsidR="00FD0917">
        <w:rPr>
          <w:b/>
          <w:bCs/>
          <w:sz w:val="24"/>
          <w:szCs w:val="24"/>
        </w:rPr>
        <w:t xml:space="preserve">Parks Brigman is the new Western </w:t>
      </w:r>
      <w:r w:rsidR="00E96D7B">
        <w:rPr>
          <w:b/>
          <w:bCs/>
          <w:sz w:val="24"/>
          <w:szCs w:val="24"/>
        </w:rPr>
        <w:t xml:space="preserve">ATFS </w:t>
      </w:r>
      <w:r w:rsidR="00FD0917">
        <w:rPr>
          <w:b/>
          <w:bCs/>
          <w:sz w:val="24"/>
          <w:szCs w:val="24"/>
        </w:rPr>
        <w:t>Region</w:t>
      </w:r>
      <w:r w:rsidR="00E96D7B">
        <w:rPr>
          <w:b/>
          <w:bCs/>
          <w:sz w:val="24"/>
          <w:szCs w:val="24"/>
        </w:rPr>
        <w:t>al</w:t>
      </w:r>
      <w:r w:rsidR="00FD0917">
        <w:rPr>
          <w:b/>
          <w:bCs/>
          <w:sz w:val="24"/>
          <w:szCs w:val="24"/>
        </w:rPr>
        <w:t xml:space="preserve"> Manager</w:t>
      </w:r>
    </w:p>
    <w:p w14:paraId="2B4E4242" w14:textId="77777777" w:rsidR="00611EFE" w:rsidRPr="008136AD" w:rsidRDefault="00FD0917" w:rsidP="00A6227A">
      <w:pPr>
        <w:widowControl w:val="0"/>
        <w:spacing w:after="0" w:line="240" w:lineRule="auto"/>
        <w:rPr>
          <w:sz w:val="24"/>
          <w:szCs w:val="24"/>
        </w:rPr>
      </w:pPr>
      <w:r w:rsidRPr="008136AD">
        <w:rPr>
          <w:bCs/>
          <w:sz w:val="24"/>
          <w:szCs w:val="24"/>
        </w:rPr>
        <w:t xml:space="preserve">Parks lives in South Dakota. </w:t>
      </w:r>
      <w:r w:rsidR="00E96D7B">
        <w:rPr>
          <w:bCs/>
          <w:sz w:val="24"/>
          <w:szCs w:val="24"/>
        </w:rPr>
        <w:t xml:space="preserve"> </w:t>
      </w:r>
      <w:r w:rsidR="008136AD">
        <w:rPr>
          <w:bCs/>
          <w:sz w:val="24"/>
          <w:szCs w:val="24"/>
        </w:rPr>
        <w:t>His p</w:t>
      </w:r>
      <w:r w:rsidRPr="008136AD">
        <w:rPr>
          <w:bCs/>
          <w:sz w:val="24"/>
          <w:szCs w:val="24"/>
        </w:rPr>
        <w:t xml:space="preserve">hone number is 605-858-6656, </w:t>
      </w:r>
      <w:r w:rsidR="00BB43DD">
        <w:rPr>
          <w:bCs/>
          <w:sz w:val="24"/>
          <w:szCs w:val="24"/>
        </w:rPr>
        <w:t xml:space="preserve">and his </w:t>
      </w:r>
      <w:r w:rsidRPr="008136AD">
        <w:rPr>
          <w:bCs/>
          <w:sz w:val="24"/>
          <w:szCs w:val="24"/>
        </w:rPr>
        <w:t xml:space="preserve">email </w:t>
      </w:r>
      <w:r w:rsidR="008136AD">
        <w:rPr>
          <w:bCs/>
          <w:sz w:val="24"/>
          <w:szCs w:val="24"/>
        </w:rPr>
        <w:t xml:space="preserve">is: </w:t>
      </w:r>
      <w:r w:rsidR="00BB43DD">
        <w:rPr>
          <w:bCs/>
          <w:sz w:val="24"/>
          <w:szCs w:val="24"/>
        </w:rPr>
        <w:t>pb</w:t>
      </w:r>
      <w:r w:rsidRPr="008136AD">
        <w:rPr>
          <w:bCs/>
          <w:sz w:val="24"/>
          <w:szCs w:val="24"/>
        </w:rPr>
        <w:t>rigman</w:t>
      </w:r>
      <w:r w:rsidR="00E96D7B">
        <w:rPr>
          <w:bCs/>
          <w:sz w:val="24"/>
          <w:szCs w:val="24"/>
        </w:rPr>
        <w:t>@</w:t>
      </w:r>
      <w:r w:rsidRPr="008136AD">
        <w:rPr>
          <w:bCs/>
          <w:sz w:val="24"/>
          <w:szCs w:val="24"/>
        </w:rPr>
        <w:t>forestfoundation.org.</w:t>
      </w:r>
    </w:p>
    <w:p w14:paraId="745095CC" w14:textId="77777777" w:rsidR="00D8725F" w:rsidRDefault="00D8725F" w:rsidP="00A6227A">
      <w:pPr>
        <w:widowControl w:val="0"/>
        <w:spacing w:after="0" w:line="240" w:lineRule="auto"/>
        <w:rPr>
          <w:sz w:val="24"/>
          <w:szCs w:val="24"/>
        </w:rPr>
      </w:pPr>
    </w:p>
    <w:p w14:paraId="528F9950" w14:textId="77777777" w:rsidR="008136AD" w:rsidRDefault="00FD0917" w:rsidP="00A6227A">
      <w:pPr>
        <w:widowControl w:val="0"/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f</w:t>
      </w:r>
      <w:r w:rsidR="00D8725F" w:rsidRPr="00330B89">
        <w:rPr>
          <w:sz w:val="24"/>
          <w:szCs w:val="24"/>
        </w:rPr>
        <w:t>.</w:t>
      </w:r>
      <w:r w:rsidR="00BB43DD">
        <w:rPr>
          <w:sz w:val="24"/>
          <w:szCs w:val="24"/>
        </w:rPr>
        <w:t xml:space="preserve">  </w:t>
      </w:r>
      <w:r w:rsidRPr="00FD0917">
        <w:rPr>
          <w:b/>
          <w:bCs/>
          <w:sz w:val="24"/>
          <w:szCs w:val="24"/>
        </w:rPr>
        <w:t>Next ITFC m</w:t>
      </w:r>
      <w:r w:rsidR="00BB43DD">
        <w:rPr>
          <w:b/>
          <w:bCs/>
          <w:sz w:val="24"/>
          <w:szCs w:val="24"/>
        </w:rPr>
        <w:t>ee</w:t>
      </w:r>
      <w:r w:rsidRPr="00FD0917">
        <w:rPr>
          <w:b/>
          <w:bCs/>
          <w:sz w:val="24"/>
          <w:szCs w:val="24"/>
        </w:rPr>
        <w:t>t</w:t>
      </w:r>
      <w:r w:rsidR="00BB43DD">
        <w:rPr>
          <w:b/>
          <w:bCs/>
          <w:sz w:val="24"/>
          <w:szCs w:val="24"/>
        </w:rPr>
        <w:t>in</w:t>
      </w:r>
      <w:r w:rsidRPr="00FD0917">
        <w:rPr>
          <w:b/>
          <w:bCs/>
          <w:sz w:val="24"/>
          <w:szCs w:val="24"/>
        </w:rPr>
        <w:t>g: Thursday, 10/15/2020</w:t>
      </w:r>
    </w:p>
    <w:p w14:paraId="69F9629C" w14:textId="77777777" w:rsidR="00FD0917" w:rsidRPr="008136AD" w:rsidRDefault="00FD0917" w:rsidP="00A6227A">
      <w:pPr>
        <w:widowControl w:val="0"/>
        <w:spacing w:after="0" w:line="240" w:lineRule="auto"/>
        <w:rPr>
          <w:bCs/>
          <w:sz w:val="24"/>
          <w:szCs w:val="24"/>
        </w:rPr>
      </w:pPr>
      <w:r w:rsidRPr="008136AD">
        <w:rPr>
          <w:bCs/>
          <w:sz w:val="24"/>
          <w:szCs w:val="24"/>
        </w:rPr>
        <w:t xml:space="preserve">Suggestions </w:t>
      </w:r>
      <w:r w:rsidR="008136AD">
        <w:rPr>
          <w:bCs/>
          <w:sz w:val="24"/>
          <w:szCs w:val="24"/>
        </w:rPr>
        <w:t xml:space="preserve">are needed </w:t>
      </w:r>
      <w:r w:rsidRPr="008136AD">
        <w:rPr>
          <w:bCs/>
          <w:sz w:val="24"/>
          <w:szCs w:val="24"/>
        </w:rPr>
        <w:t>for the meeting</w:t>
      </w:r>
      <w:r w:rsidR="008136AD">
        <w:rPr>
          <w:bCs/>
          <w:sz w:val="24"/>
          <w:szCs w:val="24"/>
        </w:rPr>
        <w:t xml:space="preserve"> venue,</w:t>
      </w:r>
      <w:r w:rsidRPr="008136AD">
        <w:rPr>
          <w:bCs/>
          <w:sz w:val="24"/>
          <w:szCs w:val="24"/>
        </w:rPr>
        <w:t xml:space="preserve"> in case </w:t>
      </w:r>
      <w:r w:rsidR="008136AD">
        <w:rPr>
          <w:bCs/>
          <w:sz w:val="24"/>
          <w:szCs w:val="24"/>
        </w:rPr>
        <w:t xml:space="preserve">the </w:t>
      </w:r>
      <w:r w:rsidRPr="008136AD">
        <w:rPr>
          <w:bCs/>
          <w:sz w:val="24"/>
          <w:szCs w:val="24"/>
        </w:rPr>
        <w:t>fire hall isn’t available.</w:t>
      </w:r>
    </w:p>
    <w:p w14:paraId="1F48DEA1" w14:textId="77777777" w:rsidR="00DC1EF6" w:rsidRPr="00330B89" w:rsidRDefault="008136AD" w:rsidP="00A6227A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D0917" w:rsidRPr="009712D6">
        <w:rPr>
          <w:sz w:val="24"/>
          <w:szCs w:val="24"/>
        </w:rPr>
        <w:t>Ex</w:t>
      </w:r>
      <w:r w:rsidR="00FD0917">
        <w:rPr>
          <w:sz w:val="24"/>
          <w:szCs w:val="24"/>
        </w:rPr>
        <w:t>tension office is no longer available</w:t>
      </w:r>
      <w:r w:rsidR="00A109EC">
        <w:rPr>
          <w:sz w:val="24"/>
          <w:szCs w:val="24"/>
        </w:rPr>
        <w:t>.  T</w:t>
      </w:r>
      <w:r w:rsidR="00FD0917">
        <w:rPr>
          <w:sz w:val="24"/>
          <w:szCs w:val="24"/>
        </w:rPr>
        <w:t>hey are relocating</w:t>
      </w:r>
      <w:r w:rsidR="00A109EC">
        <w:rPr>
          <w:sz w:val="24"/>
          <w:szCs w:val="24"/>
        </w:rPr>
        <w:t>,</w:t>
      </w:r>
      <w:r w:rsidR="00FD0917">
        <w:rPr>
          <w:sz w:val="24"/>
          <w:szCs w:val="24"/>
        </w:rPr>
        <w:t xml:space="preserve"> but </w:t>
      </w:r>
      <w:r w:rsidR="00A109EC">
        <w:rPr>
          <w:sz w:val="24"/>
          <w:szCs w:val="24"/>
        </w:rPr>
        <w:t xml:space="preserve">are </w:t>
      </w:r>
      <w:r w:rsidR="00FD0917">
        <w:rPr>
          <w:sz w:val="24"/>
          <w:szCs w:val="24"/>
        </w:rPr>
        <w:t>not certain yet where.</w:t>
      </w:r>
    </w:p>
    <w:p w14:paraId="499185CD" w14:textId="77777777" w:rsidR="00DC1EF6" w:rsidRPr="00330B89" w:rsidRDefault="00DC1EF6" w:rsidP="00A6227A">
      <w:pPr>
        <w:widowControl w:val="0"/>
        <w:spacing w:after="0" w:line="240" w:lineRule="auto"/>
        <w:rPr>
          <w:sz w:val="24"/>
          <w:szCs w:val="24"/>
        </w:rPr>
      </w:pPr>
    </w:p>
    <w:p w14:paraId="6EC6F5F7" w14:textId="77777777" w:rsidR="006D47FA" w:rsidRPr="00330B89" w:rsidRDefault="004C14DD" w:rsidP="00A6227A">
      <w:pPr>
        <w:widowControl w:val="0"/>
        <w:spacing w:after="0" w:line="240" w:lineRule="auto"/>
        <w:rPr>
          <w:b/>
          <w:sz w:val="24"/>
          <w:szCs w:val="24"/>
        </w:rPr>
      </w:pPr>
      <w:r w:rsidRPr="00330B89">
        <w:rPr>
          <w:sz w:val="24"/>
          <w:szCs w:val="24"/>
        </w:rPr>
        <w:t xml:space="preserve">9.  </w:t>
      </w:r>
      <w:r w:rsidR="006D47FA" w:rsidRPr="00330B89">
        <w:rPr>
          <w:b/>
          <w:sz w:val="24"/>
          <w:szCs w:val="24"/>
        </w:rPr>
        <w:t>Other Business</w:t>
      </w:r>
      <w:r w:rsidR="00C63A2C" w:rsidRPr="00330B89">
        <w:rPr>
          <w:b/>
          <w:sz w:val="24"/>
          <w:szCs w:val="24"/>
        </w:rPr>
        <w:t>-Committee</w:t>
      </w:r>
    </w:p>
    <w:p w14:paraId="61D70588" w14:textId="77777777" w:rsidR="00AF2D72" w:rsidRDefault="00E1236D" w:rsidP="00A6227A">
      <w:pPr>
        <w:widowControl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Andy Eckberg would like to retire as District 1 Chair at the end of year.</w:t>
      </w:r>
    </w:p>
    <w:p w14:paraId="10FC158A" w14:textId="77777777" w:rsidR="006D47FA" w:rsidRDefault="00E1236D" w:rsidP="00A6227A">
      <w:pPr>
        <w:widowControl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ITFP </w:t>
      </w:r>
      <w:r w:rsidR="00AF2D72">
        <w:rPr>
          <w:bCs/>
          <w:sz w:val="24"/>
          <w:szCs w:val="24"/>
        </w:rPr>
        <w:t>was asked to</w:t>
      </w:r>
      <w:r>
        <w:rPr>
          <w:bCs/>
          <w:sz w:val="24"/>
          <w:szCs w:val="24"/>
        </w:rPr>
        <w:t xml:space="preserve"> donate to </w:t>
      </w:r>
      <w:r w:rsidR="00AF2D72">
        <w:rPr>
          <w:bCs/>
          <w:sz w:val="24"/>
          <w:szCs w:val="24"/>
        </w:rPr>
        <w:t>the 9B Trails</w:t>
      </w:r>
      <w:r>
        <w:rPr>
          <w:bCs/>
          <w:sz w:val="24"/>
          <w:szCs w:val="24"/>
        </w:rPr>
        <w:t xml:space="preserve"> </w:t>
      </w:r>
      <w:r w:rsidR="00AF2D72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 xml:space="preserve">roject </w:t>
      </w:r>
      <w:r w:rsidR="00AF2D72">
        <w:rPr>
          <w:bCs/>
          <w:sz w:val="24"/>
          <w:szCs w:val="24"/>
        </w:rPr>
        <w:t xml:space="preserve">in Boundary County for non-motorized public trails </w:t>
      </w:r>
      <w:r w:rsidR="003A7C4A">
        <w:rPr>
          <w:bCs/>
          <w:sz w:val="24"/>
          <w:szCs w:val="24"/>
        </w:rPr>
        <w:t xml:space="preserve">on </w:t>
      </w:r>
      <w:r w:rsidR="00AF2D72">
        <w:rPr>
          <w:bCs/>
          <w:sz w:val="24"/>
          <w:szCs w:val="24"/>
        </w:rPr>
        <w:t>Al</w:t>
      </w:r>
      <w:r w:rsidR="003A7C4A">
        <w:rPr>
          <w:bCs/>
          <w:sz w:val="24"/>
          <w:szCs w:val="24"/>
        </w:rPr>
        <w:t xml:space="preserve"> Farnsworth’s Enchanted Forest. </w:t>
      </w:r>
      <w:r w:rsidR="00C36B16">
        <w:rPr>
          <w:bCs/>
          <w:sz w:val="24"/>
          <w:szCs w:val="24"/>
        </w:rPr>
        <w:t xml:space="preserve"> </w:t>
      </w:r>
      <w:r w:rsidR="003A7C4A">
        <w:rPr>
          <w:bCs/>
          <w:sz w:val="24"/>
          <w:szCs w:val="24"/>
        </w:rPr>
        <w:t>K</w:t>
      </w:r>
      <w:r w:rsidR="00BB43DD">
        <w:rPr>
          <w:bCs/>
          <w:sz w:val="24"/>
          <w:szCs w:val="24"/>
        </w:rPr>
        <w:t>.</w:t>
      </w:r>
      <w:r w:rsidR="003A7C4A">
        <w:rPr>
          <w:bCs/>
          <w:sz w:val="24"/>
          <w:szCs w:val="24"/>
        </w:rPr>
        <w:t xml:space="preserve"> David moved </w:t>
      </w:r>
      <w:r w:rsidR="00C36B16">
        <w:rPr>
          <w:bCs/>
          <w:sz w:val="24"/>
          <w:szCs w:val="24"/>
        </w:rPr>
        <w:t xml:space="preserve">for </w:t>
      </w:r>
      <w:r w:rsidR="00E96D7B">
        <w:rPr>
          <w:bCs/>
          <w:sz w:val="24"/>
          <w:szCs w:val="24"/>
        </w:rPr>
        <w:t>ITFC</w:t>
      </w:r>
      <w:r w:rsidR="003A7C4A">
        <w:rPr>
          <w:bCs/>
          <w:sz w:val="24"/>
          <w:szCs w:val="24"/>
        </w:rPr>
        <w:t xml:space="preserve"> </w:t>
      </w:r>
      <w:r w:rsidR="00C36B16">
        <w:rPr>
          <w:bCs/>
          <w:sz w:val="24"/>
          <w:szCs w:val="24"/>
        </w:rPr>
        <w:t xml:space="preserve">to </w:t>
      </w:r>
      <w:r w:rsidR="00E96D7B">
        <w:rPr>
          <w:bCs/>
          <w:sz w:val="24"/>
          <w:szCs w:val="24"/>
        </w:rPr>
        <w:t>make</w:t>
      </w:r>
      <w:r w:rsidR="003A7C4A">
        <w:rPr>
          <w:bCs/>
          <w:sz w:val="24"/>
          <w:szCs w:val="24"/>
        </w:rPr>
        <w:t xml:space="preserve"> </w:t>
      </w:r>
      <w:r w:rsidR="00E96D7B">
        <w:rPr>
          <w:bCs/>
          <w:sz w:val="24"/>
          <w:szCs w:val="24"/>
        </w:rPr>
        <w:t>a</w:t>
      </w:r>
      <w:r w:rsidR="003A7C4A">
        <w:rPr>
          <w:bCs/>
          <w:sz w:val="24"/>
          <w:szCs w:val="24"/>
        </w:rPr>
        <w:t xml:space="preserve"> $500.00</w:t>
      </w:r>
      <w:r w:rsidR="00E96D7B">
        <w:rPr>
          <w:bCs/>
          <w:sz w:val="24"/>
          <w:szCs w:val="24"/>
        </w:rPr>
        <w:t xml:space="preserve"> </w:t>
      </w:r>
      <w:r w:rsidR="00C36B16">
        <w:rPr>
          <w:bCs/>
          <w:sz w:val="24"/>
          <w:szCs w:val="24"/>
        </w:rPr>
        <w:t>donation through</w:t>
      </w:r>
      <w:r w:rsidR="00E96D7B">
        <w:rPr>
          <w:bCs/>
          <w:sz w:val="24"/>
          <w:szCs w:val="24"/>
        </w:rPr>
        <w:t xml:space="preserve"> the </w:t>
      </w:r>
      <w:r w:rsidR="00C36B16">
        <w:rPr>
          <w:bCs/>
          <w:sz w:val="24"/>
          <w:szCs w:val="24"/>
        </w:rPr>
        <w:t xml:space="preserve">IFOA-Education Foundation to help fund forestry interpretive signage on the </w:t>
      </w:r>
      <w:r w:rsidR="00E96D7B">
        <w:rPr>
          <w:bCs/>
          <w:sz w:val="24"/>
          <w:szCs w:val="24"/>
        </w:rPr>
        <w:t>trails in honor of Al and his life of dedication to Tree Farming and forestry education</w:t>
      </w:r>
      <w:r w:rsidR="003A7C4A">
        <w:rPr>
          <w:bCs/>
          <w:sz w:val="24"/>
          <w:szCs w:val="24"/>
        </w:rPr>
        <w:t xml:space="preserve">. </w:t>
      </w:r>
      <w:r w:rsidR="00AF2D72">
        <w:rPr>
          <w:bCs/>
          <w:sz w:val="24"/>
          <w:szCs w:val="24"/>
        </w:rPr>
        <w:t xml:space="preserve"> </w:t>
      </w:r>
      <w:r w:rsidR="003A7C4A">
        <w:rPr>
          <w:bCs/>
          <w:sz w:val="24"/>
          <w:szCs w:val="24"/>
        </w:rPr>
        <w:t xml:space="preserve">Andy Eckberg </w:t>
      </w:r>
      <w:r w:rsidR="00E96D7B">
        <w:rPr>
          <w:bCs/>
          <w:sz w:val="24"/>
          <w:szCs w:val="24"/>
        </w:rPr>
        <w:t>s</w:t>
      </w:r>
      <w:r w:rsidR="003A7C4A">
        <w:rPr>
          <w:bCs/>
          <w:sz w:val="24"/>
          <w:szCs w:val="24"/>
        </w:rPr>
        <w:t xml:space="preserve">econded the </w:t>
      </w:r>
      <w:r w:rsidR="00BB43DD">
        <w:rPr>
          <w:bCs/>
          <w:sz w:val="24"/>
          <w:szCs w:val="24"/>
        </w:rPr>
        <w:t>m</w:t>
      </w:r>
      <w:r w:rsidR="003A7C4A">
        <w:rPr>
          <w:bCs/>
          <w:sz w:val="24"/>
          <w:szCs w:val="24"/>
        </w:rPr>
        <w:t>otion</w:t>
      </w:r>
      <w:r w:rsidR="00AF2D72">
        <w:rPr>
          <w:bCs/>
          <w:sz w:val="24"/>
          <w:szCs w:val="24"/>
        </w:rPr>
        <w:t xml:space="preserve"> and</w:t>
      </w:r>
      <w:r w:rsidR="003A7C4A">
        <w:rPr>
          <w:bCs/>
          <w:sz w:val="24"/>
          <w:szCs w:val="24"/>
        </w:rPr>
        <w:t xml:space="preserve">, with </w:t>
      </w:r>
      <w:r w:rsidR="00AF2D72">
        <w:rPr>
          <w:bCs/>
          <w:sz w:val="24"/>
          <w:szCs w:val="24"/>
        </w:rPr>
        <w:t xml:space="preserve">a </w:t>
      </w:r>
      <w:r w:rsidR="003A7C4A">
        <w:rPr>
          <w:bCs/>
          <w:sz w:val="24"/>
          <w:szCs w:val="24"/>
        </w:rPr>
        <w:t xml:space="preserve">voice vote, the </w:t>
      </w:r>
      <w:r w:rsidR="003A7C4A" w:rsidRPr="00AF2D72">
        <w:rPr>
          <w:bCs/>
          <w:sz w:val="24"/>
          <w:szCs w:val="24"/>
          <w:u w:val="single"/>
        </w:rPr>
        <w:t>motion passed</w:t>
      </w:r>
      <w:r w:rsidR="003A7C4A">
        <w:rPr>
          <w:bCs/>
          <w:sz w:val="24"/>
          <w:szCs w:val="24"/>
        </w:rPr>
        <w:t>.</w:t>
      </w:r>
    </w:p>
    <w:p w14:paraId="31D30E86" w14:textId="77777777" w:rsidR="003A7C4A" w:rsidRPr="00330B89" w:rsidRDefault="003A7C4A" w:rsidP="00A6227A">
      <w:pPr>
        <w:widowControl w:val="0"/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Kirk </w:t>
      </w:r>
      <w:r w:rsidR="00C36B16">
        <w:rPr>
          <w:bCs/>
          <w:sz w:val="24"/>
          <w:szCs w:val="24"/>
        </w:rPr>
        <w:t>also</w:t>
      </w:r>
      <w:r>
        <w:rPr>
          <w:bCs/>
          <w:sz w:val="24"/>
          <w:szCs w:val="24"/>
        </w:rPr>
        <w:t xml:space="preserve"> </w:t>
      </w:r>
      <w:r w:rsidR="00AF2D72">
        <w:rPr>
          <w:bCs/>
          <w:sz w:val="24"/>
          <w:szCs w:val="24"/>
        </w:rPr>
        <w:t>reminded the Committee that</w:t>
      </w:r>
      <w:r>
        <w:rPr>
          <w:bCs/>
          <w:sz w:val="24"/>
          <w:szCs w:val="24"/>
        </w:rPr>
        <w:t xml:space="preserve"> </w:t>
      </w:r>
      <w:r w:rsidR="00AF2D72">
        <w:rPr>
          <w:bCs/>
          <w:sz w:val="24"/>
          <w:szCs w:val="24"/>
        </w:rPr>
        <w:t>it should</w:t>
      </w:r>
      <w:r>
        <w:rPr>
          <w:bCs/>
          <w:sz w:val="24"/>
          <w:szCs w:val="24"/>
        </w:rPr>
        <w:t xml:space="preserve"> </w:t>
      </w:r>
      <w:r w:rsidR="00AF2D72">
        <w:rPr>
          <w:bCs/>
          <w:sz w:val="24"/>
          <w:szCs w:val="24"/>
        </w:rPr>
        <w:t>start deciding now on</w:t>
      </w:r>
      <w:r>
        <w:rPr>
          <w:bCs/>
          <w:sz w:val="24"/>
          <w:szCs w:val="24"/>
        </w:rPr>
        <w:t xml:space="preserve"> </w:t>
      </w:r>
      <w:r w:rsidR="00AF2D72">
        <w:rPr>
          <w:bCs/>
          <w:sz w:val="24"/>
          <w:szCs w:val="24"/>
        </w:rPr>
        <w:t xml:space="preserve">nominations for 2021 IOTFOY </w:t>
      </w:r>
      <w:r w:rsidR="00C36B16">
        <w:rPr>
          <w:bCs/>
          <w:sz w:val="24"/>
          <w:szCs w:val="24"/>
        </w:rPr>
        <w:t xml:space="preserve">and </w:t>
      </w:r>
      <w:r w:rsidR="00AF2D72">
        <w:rPr>
          <w:bCs/>
          <w:sz w:val="24"/>
          <w:szCs w:val="24"/>
        </w:rPr>
        <w:t>IOTF</w:t>
      </w:r>
      <w:r>
        <w:rPr>
          <w:bCs/>
          <w:sz w:val="24"/>
          <w:szCs w:val="24"/>
        </w:rPr>
        <w:t>LOY</w:t>
      </w:r>
      <w:r w:rsidR="00AF2D72">
        <w:rPr>
          <w:bCs/>
          <w:sz w:val="24"/>
          <w:szCs w:val="24"/>
        </w:rPr>
        <w:t xml:space="preserve"> awards</w:t>
      </w:r>
      <w:r w:rsidR="00C36B16">
        <w:rPr>
          <w:bCs/>
          <w:sz w:val="24"/>
          <w:szCs w:val="24"/>
        </w:rPr>
        <w:t xml:space="preserve"> so that preparations for the awards are ready before next March’s award presentations</w:t>
      </w:r>
      <w:r w:rsidR="00AF2D7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AF2D72">
        <w:rPr>
          <w:bCs/>
          <w:sz w:val="24"/>
          <w:szCs w:val="24"/>
        </w:rPr>
        <w:t xml:space="preserve"> Chair Hammond a</w:t>
      </w:r>
      <w:r>
        <w:rPr>
          <w:bCs/>
          <w:sz w:val="24"/>
          <w:szCs w:val="24"/>
        </w:rPr>
        <w:t>sk</w:t>
      </w:r>
      <w:r w:rsidR="005B395C">
        <w:rPr>
          <w:bCs/>
          <w:sz w:val="24"/>
          <w:szCs w:val="24"/>
        </w:rPr>
        <w:t>ed</w:t>
      </w:r>
      <w:r>
        <w:rPr>
          <w:bCs/>
          <w:sz w:val="24"/>
          <w:szCs w:val="24"/>
        </w:rPr>
        <w:t xml:space="preserve"> the District</w:t>
      </w:r>
      <w:r w:rsidR="005B395C">
        <w:rPr>
          <w:bCs/>
          <w:sz w:val="24"/>
          <w:szCs w:val="24"/>
        </w:rPr>
        <w:t xml:space="preserve"> C</w:t>
      </w:r>
      <w:r>
        <w:rPr>
          <w:bCs/>
          <w:sz w:val="24"/>
          <w:szCs w:val="24"/>
        </w:rPr>
        <w:t>hairs to put f</w:t>
      </w:r>
      <w:r w:rsidR="00AF2D72">
        <w:rPr>
          <w:bCs/>
          <w:sz w:val="24"/>
          <w:szCs w:val="24"/>
        </w:rPr>
        <w:t>ee</w:t>
      </w:r>
      <w:r>
        <w:rPr>
          <w:bCs/>
          <w:sz w:val="24"/>
          <w:szCs w:val="24"/>
        </w:rPr>
        <w:t>lers out to inspectors</w:t>
      </w:r>
      <w:r w:rsidR="00AF2D72">
        <w:rPr>
          <w:bCs/>
          <w:sz w:val="24"/>
          <w:szCs w:val="24"/>
        </w:rPr>
        <w:t xml:space="preserve"> for suggestions</w:t>
      </w:r>
      <w:r>
        <w:rPr>
          <w:bCs/>
          <w:sz w:val="24"/>
          <w:szCs w:val="24"/>
        </w:rPr>
        <w:t>.</w:t>
      </w:r>
    </w:p>
    <w:p w14:paraId="08E0F7C9" w14:textId="77777777" w:rsidR="00B96FBB" w:rsidRPr="00330B89" w:rsidRDefault="00B96FBB" w:rsidP="00A6227A">
      <w:pPr>
        <w:widowControl w:val="0"/>
        <w:spacing w:after="0" w:line="240" w:lineRule="auto"/>
        <w:rPr>
          <w:sz w:val="24"/>
          <w:szCs w:val="24"/>
        </w:rPr>
      </w:pPr>
    </w:p>
    <w:p w14:paraId="398E89F9" w14:textId="77777777" w:rsidR="00B96FBB" w:rsidRPr="00330B89" w:rsidRDefault="00B96FBB" w:rsidP="00A6227A">
      <w:pPr>
        <w:widowControl w:val="0"/>
        <w:spacing w:after="0" w:line="240" w:lineRule="auto"/>
        <w:rPr>
          <w:b/>
          <w:sz w:val="24"/>
          <w:szCs w:val="24"/>
        </w:rPr>
      </w:pPr>
      <w:r w:rsidRPr="00330B89">
        <w:rPr>
          <w:sz w:val="24"/>
          <w:szCs w:val="24"/>
        </w:rPr>
        <w:t xml:space="preserve">10. </w:t>
      </w:r>
      <w:r w:rsidRPr="00330B89">
        <w:rPr>
          <w:b/>
          <w:sz w:val="24"/>
          <w:szCs w:val="24"/>
        </w:rPr>
        <w:t>Adjourn</w:t>
      </w:r>
    </w:p>
    <w:p w14:paraId="2C4FF8E3" w14:textId="77777777" w:rsidR="00B96FBB" w:rsidRPr="00330B89" w:rsidRDefault="00C36B16" w:rsidP="00A6227A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</w:t>
      </w:r>
      <w:r w:rsidR="00B96FBB" w:rsidRPr="00330B89">
        <w:rPr>
          <w:sz w:val="24"/>
          <w:szCs w:val="24"/>
        </w:rPr>
        <w:t xml:space="preserve"> Hammond adjourned the meeting at 1</w:t>
      </w:r>
      <w:r w:rsidR="00602199" w:rsidRPr="00330B89">
        <w:rPr>
          <w:sz w:val="24"/>
          <w:szCs w:val="24"/>
        </w:rPr>
        <w:t>1</w:t>
      </w:r>
      <w:r w:rsidR="00B96FBB" w:rsidRPr="00330B89">
        <w:rPr>
          <w:sz w:val="24"/>
          <w:szCs w:val="24"/>
        </w:rPr>
        <w:t>:</w:t>
      </w:r>
      <w:r w:rsidR="00FC234B" w:rsidRPr="00330B89">
        <w:rPr>
          <w:sz w:val="24"/>
          <w:szCs w:val="24"/>
        </w:rPr>
        <w:t>35</w:t>
      </w:r>
      <w:r w:rsidR="00602199" w:rsidRPr="00330B89">
        <w:rPr>
          <w:sz w:val="24"/>
          <w:szCs w:val="24"/>
        </w:rPr>
        <w:t>a</w:t>
      </w:r>
      <w:r w:rsidR="00B96FBB" w:rsidRPr="00330B89">
        <w:rPr>
          <w:sz w:val="24"/>
          <w:szCs w:val="24"/>
        </w:rPr>
        <w:t>.m.</w:t>
      </w:r>
    </w:p>
    <w:p w14:paraId="130BF7BB" w14:textId="77777777" w:rsidR="00602199" w:rsidRPr="00330B89" w:rsidRDefault="00602199" w:rsidP="00A6227A">
      <w:pPr>
        <w:widowControl w:val="0"/>
        <w:spacing w:after="0" w:line="240" w:lineRule="auto"/>
        <w:rPr>
          <w:sz w:val="24"/>
          <w:szCs w:val="24"/>
        </w:rPr>
      </w:pPr>
    </w:p>
    <w:p w14:paraId="4D2B7D8D" w14:textId="77777777" w:rsidR="00602199" w:rsidRPr="00330B89" w:rsidRDefault="00602199" w:rsidP="00A6227A">
      <w:pPr>
        <w:widowControl w:val="0"/>
        <w:spacing w:after="0" w:line="240" w:lineRule="auto"/>
        <w:rPr>
          <w:sz w:val="24"/>
          <w:szCs w:val="24"/>
        </w:rPr>
      </w:pPr>
      <w:r w:rsidRPr="00330B89">
        <w:rPr>
          <w:sz w:val="24"/>
          <w:szCs w:val="24"/>
        </w:rPr>
        <w:t>Thank you for attending!</w:t>
      </w:r>
    </w:p>
    <w:p w14:paraId="187C620B" w14:textId="77777777" w:rsidR="0052179F" w:rsidRPr="00330B89" w:rsidRDefault="00A30EBD" w:rsidP="00A6227A">
      <w:pPr>
        <w:widowControl w:val="0"/>
        <w:spacing w:after="0" w:line="240" w:lineRule="auto"/>
        <w:rPr>
          <w:sz w:val="24"/>
          <w:szCs w:val="24"/>
        </w:rPr>
      </w:pPr>
      <w:r w:rsidRPr="00330B89">
        <w:rPr>
          <w:sz w:val="24"/>
          <w:szCs w:val="24"/>
        </w:rPr>
        <w:t>Respectf</w:t>
      </w:r>
      <w:r w:rsidR="0052179F" w:rsidRPr="00330B89">
        <w:rPr>
          <w:sz w:val="24"/>
          <w:szCs w:val="24"/>
        </w:rPr>
        <w:t>ully</w:t>
      </w:r>
      <w:r w:rsidR="00C6395C" w:rsidRPr="00330B89">
        <w:rPr>
          <w:sz w:val="24"/>
          <w:szCs w:val="24"/>
        </w:rPr>
        <w:t xml:space="preserve"> submitted by</w:t>
      </w:r>
      <w:r w:rsidR="00BB43DD">
        <w:rPr>
          <w:sz w:val="24"/>
          <w:szCs w:val="24"/>
        </w:rPr>
        <w:t xml:space="preserve"> </w:t>
      </w:r>
      <w:r w:rsidR="0052179F" w:rsidRPr="00330B89">
        <w:rPr>
          <w:sz w:val="24"/>
          <w:szCs w:val="24"/>
        </w:rPr>
        <w:t>Colleen Meek</w:t>
      </w:r>
      <w:r w:rsidR="00BB43DD">
        <w:rPr>
          <w:sz w:val="24"/>
          <w:szCs w:val="24"/>
        </w:rPr>
        <w:t>,</w:t>
      </w:r>
    </w:p>
    <w:p w14:paraId="76C9EEF9" w14:textId="77777777" w:rsidR="00787219" w:rsidRPr="00A92C9B" w:rsidRDefault="00A72197" w:rsidP="00A6227A">
      <w:pPr>
        <w:widowControl w:val="0"/>
        <w:spacing w:after="0" w:line="240" w:lineRule="auto"/>
        <w:rPr>
          <w:sz w:val="24"/>
          <w:szCs w:val="24"/>
        </w:rPr>
      </w:pPr>
      <w:r w:rsidRPr="00330B89">
        <w:rPr>
          <w:sz w:val="24"/>
          <w:szCs w:val="24"/>
        </w:rPr>
        <w:t>ITFP Administrator</w:t>
      </w:r>
      <w:r w:rsidR="00BB43DD">
        <w:rPr>
          <w:sz w:val="24"/>
          <w:szCs w:val="24"/>
        </w:rPr>
        <w:tab/>
      </w:r>
      <w:r w:rsidR="00787219" w:rsidRPr="00330B89">
        <w:rPr>
          <w:sz w:val="24"/>
          <w:szCs w:val="24"/>
        </w:rPr>
        <w:t>admin@idahotreefarm.org</w:t>
      </w:r>
    </w:p>
    <w:sectPr w:rsidR="00787219" w:rsidRPr="00A92C9B" w:rsidSect="005B395C">
      <w:pgSz w:w="12240" w:h="15840"/>
      <w:pgMar w:top="720" w:right="1152" w:bottom="821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A3410"/>
    <w:multiLevelType w:val="hybridMultilevel"/>
    <w:tmpl w:val="ABFE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FC"/>
    <w:rsid w:val="00000081"/>
    <w:rsid w:val="0000249A"/>
    <w:rsid w:val="000073AB"/>
    <w:rsid w:val="000111E0"/>
    <w:rsid w:val="0001672B"/>
    <w:rsid w:val="00022EE7"/>
    <w:rsid w:val="000266B0"/>
    <w:rsid w:val="000353FD"/>
    <w:rsid w:val="00036EA2"/>
    <w:rsid w:val="00036FA5"/>
    <w:rsid w:val="00042ED3"/>
    <w:rsid w:val="000439CF"/>
    <w:rsid w:val="0004541B"/>
    <w:rsid w:val="00047DC5"/>
    <w:rsid w:val="00054419"/>
    <w:rsid w:val="00056057"/>
    <w:rsid w:val="000562C1"/>
    <w:rsid w:val="00057E2B"/>
    <w:rsid w:val="0007127C"/>
    <w:rsid w:val="000729AC"/>
    <w:rsid w:val="00075C46"/>
    <w:rsid w:val="00080681"/>
    <w:rsid w:val="00085BA2"/>
    <w:rsid w:val="00092EAB"/>
    <w:rsid w:val="00094C39"/>
    <w:rsid w:val="0009516B"/>
    <w:rsid w:val="00096E5F"/>
    <w:rsid w:val="000A05B4"/>
    <w:rsid w:val="000A2226"/>
    <w:rsid w:val="000A3F33"/>
    <w:rsid w:val="000B5C20"/>
    <w:rsid w:val="000C1D38"/>
    <w:rsid w:val="000C2391"/>
    <w:rsid w:val="000C3C5F"/>
    <w:rsid w:val="000C651D"/>
    <w:rsid w:val="000D4F3B"/>
    <w:rsid w:val="000D57FD"/>
    <w:rsid w:val="000E09FA"/>
    <w:rsid w:val="000E0F30"/>
    <w:rsid w:val="000E6867"/>
    <w:rsid w:val="000F4276"/>
    <w:rsid w:val="000F64F5"/>
    <w:rsid w:val="001016E4"/>
    <w:rsid w:val="00103C24"/>
    <w:rsid w:val="00106BFF"/>
    <w:rsid w:val="00111520"/>
    <w:rsid w:val="00115029"/>
    <w:rsid w:val="00121577"/>
    <w:rsid w:val="0012285D"/>
    <w:rsid w:val="00125287"/>
    <w:rsid w:val="0012768C"/>
    <w:rsid w:val="00127898"/>
    <w:rsid w:val="001361BB"/>
    <w:rsid w:val="001512FD"/>
    <w:rsid w:val="00151A5C"/>
    <w:rsid w:val="00153DF3"/>
    <w:rsid w:val="00163898"/>
    <w:rsid w:val="001716B2"/>
    <w:rsid w:val="001729B3"/>
    <w:rsid w:val="00176A05"/>
    <w:rsid w:val="00176F99"/>
    <w:rsid w:val="00180DC3"/>
    <w:rsid w:val="00185164"/>
    <w:rsid w:val="00192A23"/>
    <w:rsid w:val="0019474D"/>
    <w:rsid w:val="0019488E"/>
    <w:rsid w:val="001961F0"/>
    <w:rsid w:val="00196675"/>
    <w:rsid w:val="001969AE"/>
    <w:rsid w:val="001B11C7"/>
    <w:rsid w:val="001C2653"/>
    <w:rsid w:val="001C273C"/>
    <w:rsid w:val="001C7091"/>
    <w:rsid w:val="001D09E9"/>
    <w:rsid w:val="001D0F32"/>
    <w:rsid w:val="001F2DC1"/>
    <w:rsid w:val="001F380C"/>
    <w:rsid w:val="001F3FA3"/>
    <w:rsid w:val="001F6CFC"/>
    <w:rsid w:val="001F7390"/>
    <w:rsid w:val="00206DFD"/>
    <w:rsid w:val="00207A46"/>
    <w:rsid w:val="0021279C"/>
    <w:rsid w:val="00216DE3"/>
    <w:rsid w:val="00232E77"/>
    <w:rsid w:val="00237B0D"/>
    <w:rsid w:val="00242C0C"/>
    <w:rsid w:val="00246334"/>
    <w:rsid w:val="00265792"/>
    <w:rsid w:val="00272FF7"/>
    <w:rsid w:val="00275FF4"/>
    <w:rsid w:val="002803C4"/>
    <w:rsid w:val="00280FEB"/>
    <w:rsid w:val="00282BE5"/>
    <w:rsid w:val="0028642C"/>
    <w:rsid w:val="00295DD5"/>
    <w:rsid w:val="002A0994"/>
    <w:rsid w:val="002A5E0C"/>
    <w:rsid w:val="002B222C"/>
    <w:rsid w:val="002B3AAC"/>
    <w:rsid w:val="002B4CF6"/>
    <w:rsid w:val="002B5365"/>
    <w:rsid w:val="002B552C"/>
    <w:rsid w:val="002B66ED"/>
    <w:rsid w:val="002B726C"/>
    <w:rsid w:val="002C4222"/>
    <w:rsid w:val="002C5C93"/>
    <w:rsid w:val="002D0A37"/>
    <w:rsid w:val="002D2457"/>
    <w:rsid w:val="002D4013"/>
    <w:rsid w:val="002E2571"/>
    <w:rsid w:val="002E473D"/>
    <w:rsid w:val="002F0846"/>
    <w:rsid w:val="002F2DD8"/>
    <w:rsid w:val="002F748A"/>
    <w:rsid w:val="00300599"/>
    <w:rsid w:val="00311782"/>
    <w:rsid w:val="003127A9"/>
    <w:rsid w:val="00312AF0"/>
    <w:rsid w:val="00321C2C"/>
    <w:rsid w:val="00323283"/>
    <w:rsid w:val="00327A05"/>
    <w:rsid w:val="00330B89"/>
    <w:rsid w:val="00335913"/>
    <w:rsid w:val="00336E88"/>
    <w:rsid w:val="00340844"/>
    <w:rsid w:val="00340DDA"/>
    <w:rsid w:val="0034455D"/>
    <w:rsid w:val="003466F9"/>
    <w:rsid w:val="0034770D"/>
    <w:rsid w:val="00351E35"/>
    <w:rsid w:val="00355392"/>
    <w:rsid w:val="003565F5"/>
    <w:rsid w:val="003707D5"/>
    <w:rsid w:val="0037167C"/>
    <w:rsid w:val="00374218"/>
    <w:rsid w:val="0037430F"/>
    <w:rsid w:val="003825F1"/>
    <w:rsid w:val="00386678"/>
    <w:rsid w:val="00390F7B"/>
    <w:rsid w:val="00391E66"/>
    <w:rsid w:val="00395A0C"/>
    <w:rsid w:val="003967B2"/>
    <w:rsid w:val="003A2CA7"/>
    <w:rsid w:val="003A4266"/>
    <w:rsid w:val="003A7C4A"/>
    <w:rsid w:val="003B0323"/>
    <w:rsid w:val="003B0AF0"/>
    <w:rsid w:val="003B2F22"/>
    <w:rsid w:val="003B33CE"/>
    <w:rsid w:val="003B3D88"/>
    <w:rsid w:val="003B495D"/>
    <w:rsid w:val="003E3906"/>
    <w:rsid w:val="003E62C2"/>
    <w:rsid w:val="003F49D9"/>
    <w:rsid w:val="0040409A"/>
    <w:rsid w:val="00407CE8"/>
    <w:rsid w:val="004163FB"/>
    <w:rsid w:val="00420A65"/>
    <w:rsid w:val="004324DE"/>
    <w:rsid w:val="00433DD9"/>
    <w:rsid w:val="00441231"/>
    <w:rsid w:val="004436BB"/>
    <w:rsid w:val="004465B1"/>
    <w:rsid w:val="00446C69"/>
    <w:rsid w:val="004473BC"/>
    <w:rsid w:val="00456DE7"/>
    <w:rsid w:val="004571BB"/>
    <w:rsid w:val="00461972"/>
    <w:rsid w:val="004660FD"/>
    <w:rsid w:val="00475E11"/>
    <w:rsid w:val="00477079"/>
    <w:rsid w:val="00480217"/>
    <w:rsid w:val="00481811"/>
    <w:rsid w:val="00481AAB"/>
    <w:rsid w:val="0049384C"/>
    <w:rsid w:val="00497423"/>
    <w:rsid w:val="004A4111"/>
    <w:rsid w:val="004A56E2"/>
    <w:rsid w:val="004B7B5C"/>
    <w:rsid w:val="004C0FCC"/>
    <w:rsid w:val="004C14DD"/>
    <w:rsid w:val="004D1904"/>
    <w:rsid w:val="004D3ECB"/>
    <w:rsid w:val="004D4217"/>
    <w:rsid w:val="004F2053"/>
    <w:rsid w:val="004F2CA7"/>
    <w:rsid w:val="004F43F1"/>
    <w:rsid w:val="004F4B18"/>
    <w:rsid w:val="00500A61"/>
    <w:rsid w:val="0050102F"/>
    <w:rsid w:val="00503A79"/>
    <w:rsid w:val="005042FC"/>
    <w:rsid w:val="00506816"/>
    <w:rsid w:val="00506C31"/>
    <w:rsid w:val="0051160A"/>
    <w:rsid w:val="00511657"/>
    <w:rsid w:val="00512FF4"/>
    <w:rsid w:val="0051301F"/>
    <w:rsid w:val="0051381A"/>
    <w:rsid w:val="00514562"/>
    <w:rsid w:val="0052179F"/>
    <w:rsid w:val="00524640"/>
    <w:rsid w:val="00525165"/>
    <w:rsid w:val="00526B9F"/>
    <w:rsid w:val="005271AD"/>
    <w:rsid w:val="00530038"/>
    <w:rsid w:val="005307D8"/>
    <w:rsid w:val="00534F15"/>
    <w:rsid w:val="00535026"/>
    <w:rsid w:val="00536472"/>
    <w:rsid w:val="0054347D"/>
    <w:rsid w:val="0054561F"/>
    <w:rsid w:val="00547A0D"/>
    <w:rsid w:val="00550855"/>
    <w:rsid w:val="005619C2"/>
    <w:rsid w:val="00562891"/>
    <w:rsid w:val="0056384D"/>
    <w:rsid w:val="00565D86"/>
    <w:rsid w:val="00572EC2"/>
    <w:rsid w:val="00573950"/>
    <w:rsid w:val="005743E0"/>
    <w:rsid w:val="00574D29"/>
    <w:rsid w:val="0057614A"/>
    <w:rsid w:val="00577F77"/>
    <w:rsid w:val="00592D0D"/>
    <w:rsid w:val="005939CA"/>
    <w:rsid w:val="005A134E"/>
    <w:rsid w:val="005A5E8D"/>
    <w:rsid w:val="005B395C"/>
    <w:rsid w:val="005B6CED"/>
    <w:rsid w:val="005C0969"/>
    <w:rsid w:val="005C302F"/>
    <w:rsid w:val="005C5B8C"/>
    <w:rsid w:val="005D2B41"/>
    <w:rsid w:val="005D4A43"/>
    <w:rsid w:val="005D61F8"/>
    <w:rsid w:val="005E230E"/>
    <w:rsid w:val="005F2E00"/>
    <w:rsid w:val="005F6648"/>
    <w:rsid w:val="00600C25"/>
    <w:rsid w:val="00602199"/>
    <w:rsid w:val="006041B1"/>
    <w:rsid w:val="00604E72"/>
    <w:rsid w:val="00605F30"/>
    <w:rsid w:val="00606AC8"/>
    <w:rsid w:val="00607661"/>
    <w:rsid w:val="00610956"/>
    <w:rsid w:val="00611EFE"/>
    <w:rsid w:val="006203BE"/>
    <w:rsid w:val="00621882"/>
    <w:rsid w:val="00621B81"/>
    <w:rsid w:val="00625C05"/>
    <w:rsid w:val="00627206"/>
    <w:rsid w:val="00627C45"/>
    <w:rsid w:val="00627D91"/>
    <w:rsid w:val="0063115D"/>
    <w:rsid w:val="00640467"/>
    <w:rsid w:val="006419DC"/>
    <w:rsid w:val="00653555"/>
    <w:rsid w:val="006552CC"/>
    <w:rsid w:val="006638D3"/>
    <w:rsid w:val="00663BAC"/>
    <w:rsid w:val="00663DDF"/>
    <w:rsid w:val="00665249"/>
    <w:rsid w:val="00666763"/>
    <w:rsid w:val="00666F80"/>
    <w:rsid w:val="00670B77"/>
    <w:rsid w:val="006735AF"/>
    <w:rsid w:val="0067362E"/>
    <w:rsid w:val="00673A6D"/>
    <w:rsid w:val="00675D72"/>
    <w:rsid w:val="00684B80"/>
    <w:rsid w:val="006852D3"/>
    <w:rsid w:val="0069212E"/>
    <w:rsid w:val="006A06B7"/>
    <w:rsid w:val="006A2EFB"/>
    <w:rsid w:val="006B7959"/>
    <w:rsid w:val="006B7BF3"/>
    <w:rsid w:val="006C4814"/>
    <w:rsid w:val="006C48A0"/>
    <w:rsid w:val="006D194E"/>
    <w:rsid w:val="006D221E"/>
    <w:rsid w:val="006D4311"/>
    <w:rsid w:val="006D47FA"/>
    <w:rsid w:val="006D4939"/>
    <w:rsid w:val="006D605F"/>
    <w:rsid w:val="006E4544"/>
    <w:rsid w:val="006E50A6"/>
    <w:rsid w:val="006E522D"/>
    <w:rsid w:val="006E76B2"/>
    <w:rsid w:val="006F20B1"/>
    <w:rsid w:val="006F52E7"/>
    <w:rsid w:val="006F5864"/>
    <w:rsid w:val="006F5FD9"/>
    <w:rsid w:val="006F7F3E"/>
    <w:rsid w:val="00704743"/>
    <w:rsid w:val="00705376"/>
    <w:rsid w:val="00711260"/>
    <w:rsid w:val="0071204E"/>
    <w:rsid w:val="00712C03"/>
    <w:rsid w:val="00714BD4"/>
    <w:rsid w:val="00721753"/>
    <w:rsid w:val="00735DA3"/>
    <w:rsid w:val="007400CA"/>
    <w:rsid w:val="007435F0"/>
    <w:rsid w:val="007450E7"/>
    <w:rsid w:val="00746C5D"/>
    <w:rsid w:val="007538F2"/>
    <w:rsid w:val="00753EAF"/>
    <w:rsid w:val="00765EA1"/>
    <w:rsid w:val="00770F9F"/>
    <w:rsid w:val="0077122C"/>
    <w:rsid w:val="00771340"/>
    <w:rsid w:val="0077142D"/>
    <w:rsid w:val="00771CB1"/>
    <w:rsid w:val="00774B7C"/>
    <w:rsid w:val="0078433B"/>
    <w:rsid w:val="0078457A"/>
    <w:rsid w:val="00785601"/>
    <w:rsid w:val="00787219"/>
    <w:rsid w:val="00791276"/>
    <w:rsid w:val="00797811"/>
    <w:rsid w:val="007A0E7B"/>
    <w:rsid w:val="007A1024"/>
    <w:rsid w:val="007C4825"/>
    <w:rsid w:val="007D574F"/>
    <w:rsid w:val="007E4F18"/>
    <w:rsid w:val="007E6DC7"/>
    <w:rsid w:val="007E7ABB"/>
    <w:rsid w:val="007F2787"/>
    <w:rsid w:val="007F534B"/>
    <w:rsid w:val="00802F41"/>
    <w:rsid w:val="008136AD"/>
    <w:rsid w:val="0081673B"/>
    <w:rsid w:val="00816EB0"/>
    <w:rsid w:val="008238C8"/>
    <w:rsid w:val="0082406D"/>
    <w:rsid w:val="00826BFB"/>
    <w:rsid w:val="008315AA"/>
    <w:rsid w:val="00831D65"/>
    <w:rsid w:val="00834ED2"/>
    <w:rsid w:val="0084134A"/>
    <w:rsid w:val="00841C27"/>
    <w:rsid w:val="008428E3"/>
    <w:rsid w:val="0084322B"/>
    <w:rsid w:val="008434C5"/>
    <w:rsid w:val="00845508"/>
    <w:rsid w:val="00852593"/>
    <w:rsid w:val="00854CD8"/>
    <w:rsid w:val="008626FE"/>
    <w:rsid w:val="00863B1B"/>
    <w:rsid w:val="00864A7A"/>
    <w:rsid w:val="00866F2D"/>
    <w:rsid w:val="00867AA6"/>
    <w:rsid w:val="008762A1"/>
    <w:rsid w:val="00882204"/>
    <w:rsid w:val="0088377B"/>
    <w:rsid w:val="008875E9"/>
    <w:rsid w:val="00887C56"/>
    <w:rsid w:val="00891FF8"/>
    <w:rsid w:val="0089376A"/>
    <w:rsid w:val="00896130"/>
    <w:rsid w:val="008B24F2"/>
    <w:rsid w:val="008B4181"/>
    <w:rsid w:val="008C2417"/>
    <w:rsid w:val="008D2C17"/>
    <w:rsid w:val="008D4DFB"/>
    <w:rsid w:val="008E5F51"/>
    <w:rsid w:val="00900F43"/>
    <w:rsid w:val="00917AA2"/>
    <w:rsid w:val="009357E5"/>
    <w:rsid w:val="00935C19"/>
    <w:rsid w:val="0094133E"/>
    <w:rsid w:val="009427F2"/>
    <w:rsid w:val="00943321"/>
    <w:rsid w:val="00952FEE"/>
    <w:rsid w:val="00953F69"/>
    <w:rsid w:val="009555E3"/>
    <w:rsid w:val="00956BDF"/>
    <w:rsid w:val="009575D3"/>
    <w:rsid w:val="00960E5E"/>
    <w:rsid w:val="00961039"/>
    <w:rsid w:val="00961114"/>
    <w:rsid w:val="009636F9"/>
    <w:rsid w:val="00966B4F"/>
    <w:rsid w:val="009712D6"/>
    <w:rsid w:val="009737AA"/>
    <w:rsid w:val="009746BA"/>
    <w:rsid w:val="009825AA"/>
    <w:rsid w:val="009856EA"/>
    <w:rsid w:val="00985B67"/>
    <w:rsid w:val="00990BBC"/>
    <w:rsid w:val="009919C3"/>
    <w:rsid w:val="009958E8"/>
    <w:rsid w:val="0099590A"/>
    <w:rsid w:val="009C0CF4"/>
    <w:rsid w:val="009C3C28"/>
    <w:rsid w:val="009D6318"/>
    <w:rsid w:val="009D65F4"/>
    <w:rsid w:val="009D66D5"/>
    <w:rsid w:val="009D6BE5"/>
    <w:rsid w:val="009E42A9"/>
    <w:rsid w:val="009E4664"/>
    <w:rsid w:val="009F1178"/>
    <w:rsid w:val="009F43CC"/>
    <w:rsid w:val="009F5581"/>
    <w:rsid w:val="009F66F6"/>
    <w:rsid w:val="00A009BC"/>
    <w:rsid w:val="00A03142"/>
    <w:rsid w:val="00A109EC"/>
    <w:rsid w:val="00A11B3D"/>
    <w:rsid w:val="00A12E20"/>
    <w:rsid w:val="00A21527"/>
    <w:rsid w:val="00A21DAD"/>
    <w:rsid w:val="00A25EA1"/>
    <w:rsid w:val="00A262F8"/>
    <w:rsid w:val="00A27091"/>
    <w:rsid w:val="00A30EBD"/>
    <w:rsid w:val="00A311B1"/>
    <w:rsid w:val="00A316E5"/>
    <w:rsid w:val="00A361DE"/>
    <w:rsid w:val="00A36798"/>
    <w:rsid w:val="00A4513A"/>
    <w:rsid w:val="00A50E39"/>
    <w:rsid w:val="00A532EB"/>
    <w:rsid w:val="00A6227A"/>
    <w:rsid w:val="00A719FE"/>
    <w:rsid w:val="00A72197"/>
    <w:rsid w:val="00A738ED"/>
    <w:rsid w:val="00A76AFE"/>
    <w:rsid w:val="00A77B4D"/>
    <w:rsid w:val="00A77FDF"/>
    <w:rsid w:val="00A813B3"/>
    <w:rsid w:val="00A815F0"/>
    <w:rsid w:val="00A817C9"/>
    <w:rsid w:val="00A821A0"/>
    <w:rsid w:val="00A922B0"/>
    <w:rsid w:val="00A92C9B"/>
    <w:rsid w:val="00A97BE3"/>
    <w:rsid w:val="00AA0EFD"/>
    <w:rsid w:val="00AA4FAB"/>
    <w:rsid w:val="00AB0A70"/>
    <w:rsid w:val="00AB1F3C"/>
    <w:rsid w:val="00AB3D01"/>
    <w:rsid w:val="00AB4F94"/>
    <w:rsid w:val="00AB716C"/>
    <w:rsid w:val="00AB75FD"/>
    <w:rsid w:val="00AC6EDD"/>
    <w:rsid w:val="00AD08E4"/>
    <w:rsid w:val="00AD3435"/>
    <w:rsid w:val="00AE3717"/>
    <w:rsid w:val="00AF2D72"/>
    <w:rsid w:val="00B05CE8"/>
    <w:rsid w:val="00B2192E"/>
    <w:rsid w:val="00B2531E"/>
    <w:rsid w:val="00B32170"/>
    <w:rsid w:val="00B35B44"/>
    <w:rsid w:val="00B40A44"/>
    <w:rsid w:val="00B433BD"/>
    <w:rsid w:val="00B50A90"/>
    <w:rsid w:val="00B53B86"/>
    <w:rsid w:val="00B57533"/>
    <w:rsid w:val="00B6080A"/>
    <w:rsid w:val="00B6231D"/>
    <w:rsid w:val="00B65D84"/>
    <w:rsid w:val="00B701DE"/>
    <w:rsid w:val="00B75486"/>
    <w:rsid w:val="00B77C63"/>
    <w:rsid w:val="00B8551E"/>
    <w:rsid w:val="00B8736D"/>
    <w:rsid w:val="00B9514A"/>
    <w:rsid w:val="00B9557E"/>
    <w:rsid w:val="00B95D9A"/>
    <w:rsid w:val="00B96FBB"/>
    <w:rsid w:val="00BA306D"/>
    <w:rsid w:val="00BB43D7"/>
    <w:rsid w:val="00BB43DD"/>
    <w:rsid w:val="00BB5C1D"/>
    <w:rsid w:val="00BC016F"/>
    <w:rsid w:val="00BC0F41"/>
    <w:rsid w:val="00BC3167"/>
    <w:rsid w:val="00BC4053"/>
    <w:rsid w:val="00BC5A6F"/>
    <w:rsid w:val="00BC63DC"/>
    <w:rsid w:val="00BD3C84"/>
    <w:rsid w:val="00BD6DC4"/>
    <w:rsid w:val="00BE029F"/>
    <w:rsid w:val="00BE3055"/>
    <w:rsid w:val="00BE4716"/>
    <w:rsid w:val="00C0508A"/>
    <w:rsid w:val="00C10063"/>
    <w:rsid w:val="00C11BB1"/>
    <w:rsid w:val="00C125A1"/>
    <w:rsid w:val="00C1390A"/>
    <w:rsid w:val="00C153F8"/>
    <w:rsid w:val="00C154D7"/>
    <w:rsid w:val="00C236FF"/>
    <w:rsid w:val="00C255AB"/>
    <w:rsid w:val="00C27032"/>
    <w:rsid w:val="00C278EB"/>
    <w:rsid w:val="00C33E66"/>
    <w:rsid w:val="00C35158"/>
    <w:rsid w:val="00C36B16"/>
    <w:rsid w:val="00C45BE5"/>
    <w:rsid w:val="00C45C5B"/>
    <w:rsid w:val="00C52776"/>
    <w:rsid w:val="00C533D8"/>
    <w:rsid w:val="00C61B04"/>
    <w:rsid w:val="00C63343"/>
    <w:rsid w:val="00C6395C"/>
    <w:rsid w:val="00C63A2C"/>
    <w:rsid w:val="00C71FAE"/>
    <w:rsid w:val="00C735B0"/>
    <w:rsid w:val="00C743A0"/>
    <w:rsid w:val="00C7542B"/>
    <w:rsid w:val="00C76A69"/>
    <w:rsid w:val="00C76D99"/>
    <w:rsid w:val="00C82DB8"/>
    <w:rsid w:val="00C86165"/>
    <w:rsid w:val="00C9303A"/>
    <w:rsid w:val="00C96D83"/>
    <w:rsid w:val="00CA2DEB"/>
    <w:rsid w:val="00CA312B"/>
    <w:rsid w:val="00CA3795"/>
    <w:rsid w:val="00CB2FB2"/>
    <w:rsid w:val="00CB606E"/>
    <w:rsid w:val="00CB762C"/>
    <w:rsid w:val="00CC0C2E"/>
    <w:rsid w:val="00CC1462"/>
    <w:rsid w:val="00CC2657"/>
    <w:rsid w:val="00CE2A3A"/>
    <w:rsid w:val="00CF6F10"/>
    <w:rsid w:val="00CF77F4"/>
    <w:rsid w:val="00D01203"/>
    <w:rsid w:val="00D12CED"/>
    <w:rsid w:val="00D13EDD"/>
    <w:rsid w:val="00D22B0E"/>
    <w:rsid w:val="00D237DF"/>
    <w:rsid w:val="00D2657E"/>
    <w:rsid w:val="00D3268B"/>
    <w:rsid w:val="00D32B62"/>
    <w:rsid w:val="00D33309"/>
    <w:rsid w:val="00D36B26"/>
    <w:rsid w:val="00D41D61"/>
    <w:rsid w:val="00D44C9B"/>
    <w:rsid w:val="00D47DE8"/>
    <w:rsid w:val="00D5098F"/>
    <w:rsid w:val="00D50F2B"/>
    <w:rsid w:val="00D51395"/>
    <w:rsid w:val="00D52076"/>
    <w:rsid w:val="00D52DC7"/>
    <w:rsid w:val="00D53231"/>
    <w:rsid w:val="00D562F0"/>
    <w:rsid w:val="00D56BDD"/>
    <w:rsid w:val="00D705B9"/>
    <w:rsid w:val="00D71A00"/>
    <w:rsid w:val="00D754A1"/>
    <w:rsid w:val="00D76784"/>
    <w:rsid w:val="00D85925"/>
    <w:rsid w:val="00D85B7C"/>
    <w:rsid w:val="00D8725F"/>
    <w:rsid w:val="00D877C3"/>
    <w:rsid w:val="00D92B12"/>
    <w:rsid w:val="00DA0E7C"/>
    <w:rsid w:val="00DA391E"/>
    <w:rsid w:val="00DB26A9"/>
    <w:rsid w:val="00DC1206"/>
    <w:rsid w:val="00DC1EF6"/>
    <w:rsid w:val="00DC65F9"/>
    <w:rsid w:val="00DD5864"/>
    <w:rsid w:val="00DD6CDF"/>
    <w:rsid w:val="00DF5551"/>
    <w:rsid w:val="00DF61C7"/>
    <w:rsid w:val="00E1236D"/>
    <w:rsid w:val="00E12856"/>
    <w:rsid w:val="00E132ED"/>
    <w:rsid w:val="00E136DF"/>
    <w:rsid w:val="00E14E9A"/>
    <w:rsid w:val="00E15625"/>
    <w:rsid w:val="00E2372E"/>
    <w:rsid w:val="00E27FA6"/>
    <w:rsid w:val="00E324D6"/>
    <w:rsid w:val="00E35D3F"/>
    <w:rsid w:val="00E378BB"/>
    <w:rsid w:val="00E43E0D"/>
    <w:rsid w:val="00E44F45"/>
    <w:rsid w:val="00E44F4C"/>
    <w:rsid w:val="00E531FC"/>
    <w:rsid w:val="00E54396"/>
    <w:rsid w:val="00E60757"/>
    <w:rsid w:val="00E61392"/>
    <w:rsid w:val="00E62076"/>
    <w:rsid w:val="00E6269C"/>
    <w:rsid w:val="00E82289"/>
    <w:rsid w:val="00E83E80"/>
    <w:rsid w:val="00E842A3"/>
    <w:rsid w:val="00E91A17"/>
    <w:rsid w:val="00E92A11"/>
    <w:rsid w:val="00E93E8D"/>
    <w:rsid w:val="00E95BA9"/>
    <w:rsid w:val="00E96D7B"/>
    <w:rsid w:val="00EA766A"/>
    <w:rsid w:val="00EB1F73"/>
    <w:rsid w:val="00EB28E3"/>
    <w:rsid w:val="00EB42B2"/>
    <w:rsid w:val="00EB4694"/>
    <w:rsid w:val="00EB4CCF"/>
    <w:rsid w:val="00EB72A1"/>
    <w:rsid w:val="00EB75E0"/>
    <w:rsid w:val="00EC4235"/>
    <w:rsid w:val="00EC7AF6"/>
    <w:rsid w:val="00EE6E40"/>
    <w:rsid w:val="00EF2405"/>
    <w:rsid w:val="00EF49EE"/>
    <w:rsid w:val="00EF6BD9"/>
    <w:rsid w:val="00F03215"/>
    <w:rsid w:val="00F05448"/>
    <w:rsid w:val="00F17E60"/>
    <w:rsid w:val="00F2122C"/>
    <w:rsid w:val="00F212AB"/>
    <w:rsid w:val="00F22409"/>
    <w:rsid w:val="00F249A4"/>
    <w:rsid w:val="00F30757"/>
    <w:rsid w:val="00F41536"/>
    <w:rsid w:val="00F4321D"/>
    <w:rsid w:val="00F43701"/>
    <w:rsid w:val="00F52CAB"/>
    <w:rsid w:val="00F54274"/>
    <w:rsid w:val="00F549A9"/>
    <w:rsid w:val="00F56AA1"/>
    <w:rsid w:val="00F60937"/>
    <w:rsid w:val="00F61CE2"/>
    <w:rsid w:val="00F66A86"/>
    <w:rsid w:val="00F764B3"/>
    <w:rsid w:val="00F84D65"/>
    <w:rsid w:val="00F902FC"/>
    <w:rsid w:val="00F969B6"/>
    <w:rsid w:val="00FA1A1F"/>
    <w:rsid w:val="00FA1AE6"/>
    <w:rsid w:val="00FA724F"/>
    <w:rsid w:val="00FB20B3"/>
    <w:rsid w:val="00FB363D"/>
    <w:rsid w:val="00FC04A8"/>
    <w:rsid w:val="00FC234B"/>
    <w:rsid w:val="00FC5E7A"/>
    <w:rsid w:val="00FD0917"/>
    <w:rsid w:val="00FD160E"/>
    <w:rsid w:val="00FD2C67"/>
    <w:rsid w:val="00FD4E43"/>
    <w:rsid w:val="00FD62B0"/>
    <w:rsid w:val="00FD7558"/>
    <w:rsid w:val="00FE1796"/>
    <w:rsid w:val="00FE292D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3A96"/>
  <w15:docId w15:val="{06433DD0-9FD5-4115-8314-BDD7ECF0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882"/>
  </w:style>
  <w:style w:type="paragraph" w:styleId="Heading1">
    <w:name w:val="heading 1"/>
    <w:basedOn w:val="Normal"/>
    <w:next w:val="Normal"/>
    <w:link w:val="Heading1Char"/>
    <w:uiPriority w:val="9"/>
    <w:qFormat/>
    <w:rsid w:val="0062188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88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188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8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8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8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8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8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88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8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21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188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188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188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188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188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1882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188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188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88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2188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188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88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188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21882"/>
    <w:rPr>
      <w:b/>
      <w:bCs/>
    </w:rPr>
  </w:style>
  <w:style w:type="character" w:styleId="Emphasis">
    <w:name w:val="Emphasis"/>
    <w:basedOn w:val="DefaultParagraphFont"/>
    <w:uiPriority w:val="20"/>
    <w:qFormat/>
    <w:rsid w:val="0062188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2188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188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882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88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2188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2188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2188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2188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188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88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021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02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2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2020csi.sche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ahonaturalresources.com" TargetMode="External"/><Relationship Id="rId5" Type="http://schemas.openxmlformats.org/officeDocument/2006/relationships/hyperlink" Target="https://idahoforests.org/content-item/learning-at-hom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2020-03-15T01:43:00Z</cp:lastPrinted>
  <dcterms:created xsi:type="dcterms:W3CDTF">2020-08-04T18:53:00Z</dcterms:created>
  <dcterms:modified xsi:type="dcterms:W3CDTF">2020-08-04T18:53:00Z</dcterms:modified>
</cp:coreProperties>
</file>